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FE3D" w14:textId="1EC190D1" w:rsidR="00450A43" w:rsidRPr="00F812C9" w:rsidRDefault="003D02CE" w:rsidP="00840E3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JOB DESCRIPTION:</w:t>
      </w:r>
    </w:p>
    <w:p w14:paraId="675673F4" w14:textId="77777777" w:rsidR="00C80D1B" w:rsidRPr="00F812C9" w:rsidRDefault="00C80D1B" w:rsidP="00840E3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376"/>
        <w:gridCol w:w="8251"/>
      </w:tblGrid>
      <w:tr w:rsidR="00C80D1B" w:rsidRPr="00A514DC" w14:paraId="790B7B68" w14:textId="77777777" w:rsidTr="003D02CE">
        <w:tc>
          <w:tcPr>
            <w:tcW w:w="2376" w:type="dxa"/>
          </w:tcPr>
          <w:p w14:paraId="7AAB32FA" w14:textId="77777777" w:rsidR="00C80D1B" w:rsidRPr="00A514DC" w:rsidRDefault="00C80D1B" w:rsidP="00C80D1B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</w:rPr>
            </w:pPr>
            <w:r w:rsidRPr="00A514DC">
              <w:rPr>
                <w:rFonts w:cs="Arial"/>
                <w:b/>
                <w:sz w:val="21"/>
                <w:szCs w:val="21"/>
              </w:rPr>
              <w:t>Post:</w:t>
            </w:r>
          </w:p>
        </w:tc>
        <w:tc>
          <w:tcPr>
            <w:tcW w:w="8251" w:type="dxa"/>
          </w:tcPr>
          <w:p w14:paraId="14CF8AC6" w14:textId="54E5BBD5" w:rsidR="00C80D1B" w:rsidRPr="00A514DC" w:rsidRDefault="00D12670" w:rsidP="00C80D1B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A514DC">
              <w:rPr>
                <w:rFonts w:cs="Arial"/>
                <w:sz w:val="21"/>
                <w:szCs w:val="21"/>
              </w:rPr>
              <w:t xml:space="preserve">Refuge </w:t>
            </w:r>
            <w:r w:rsidR="00C157E2">
              <w:rPr>
                <w:rFonts w:cs="Arial"/>
                <w:sz w:val="21"/>
                <w:szCs w:val="21"/>
              </w:rPr>
              <w:t>Domestic Abuse Support Worker</w:t>
            </w:r>
            <w:r w:rsidR="00DE530B" w:rsidRPr="00A514DC">
              <w:rPr>
                <w:rFonts w:cs="Arial"/>
                <w:sz w:val="21"/>
                <w:szCs w:val="21"/>
              </w:rPr>
              <w:t xml:space="preserve"> </w:t>
            </w:r>
          </w:p>
        </w:tc>
      </w:tr>
      <w:tr w:rsidR="00C80D1B" w:rsidRPr="00A514DC" w14:paraId="3164B227" w14:textId="77777777" w:rsidTr="003D02CE">
        <w:tc>
          <w:tcPr>
            <w:tcW w:w="2376" w:type="dxa"/>
          </w:tcPr>
          <w:p w14:paraId="488A4ECD" w14:textId="77777777" w:rsidR="00C80D1B" w:rsidRPr="00A514DC" w:rsidRDefault="00C80D1B" w:rsidP="00C80D1B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</w:rPr>
            </w:pPr>
            <w:r w:rsidRPr="00A514DC">
              <w:rPr>
                <w:rFonts w:cs="Arial"/>
                <w:b/>
                <w:sz w:val="21"/>
                <w:szCs w:val="21"/>
              </w:rPr>
              <w:t>Salary:</w:t>
            </w:r>
          </w:p>
        </w:tc>
        <w:tc>
          <w:tcPr>
            <w:tcW w:w="8251" w:type="dxa"/>
          </w:tcPr>
          <w:p w14:paraId="7CFDD86C" w14:textId="502A88A1" w:rsidR="00C80D1B" w:rsidRPr="00A514DC" w:rsidRDefault="00357609" w:rsidP="00D12670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A514DC">
              <w:rPr>
                <w:rFonts w:cs="Arial"/>
                <w:sz w:val="21"/>
                <w:szCs w:val="21"/>
              </w:rPr>
              <w:t>£</w:t>
            </w:r>
            <w:r w:rsidR="00E65938">
              <w:rPr>
                <w:rFonts w:cs="Arial"/>
                <w:sz w:val="21"/>
                <w:szCs w:val="21"/>
              </w:rPr>
              <w:t>27,803</w:t>
            </w:r>
            <w:r w:rsidR="003C01A9">
              <w:rPr>
                <w:rFonts w:cs="Arial"/>
                <w:sz w:val="21"/>
                <w:szCs w:val="21"/>
              </w:rPr>
              <w:t xml:space="preserve"> </w:t>
            </w:r>
            <w:r w:rsidRPr="00A514DC">
              <w:rPr>
                <w:rFonts w:cs="Arial"/>
                <w:sz w:val="21"/>
                <w:szCs w:val="21"/>
              </w:rPr>
              <w:t xml:space="preserve">(NJC Local Authority Pay Scale point </w:t>
            </w:r>
            <w:r w:rsidR="00E65938">
              <w:rPr>
                <w:rFonts w:cs="Arial"/>
                <w:sz w:val="21"/>
                <w:szCs w:val="21"/>
              </w:rPr>
              <w:t>1</w:t>
            </w:r>
            <w:r w:rsidR="000C2B53">
              <w:rPr>
                <w:rFonts w:cs="Arial"/>
                <w:sz w:val="21"/>
                <w:szCs w:val="21"/>
              </w:rPr>
              <w:t>5</w:t>
            </w:r>
            <w:r w:rsidR="003C01A9">
              <w:rPr>
                <w:rFonts w:cs="Arial"/>
                <w:sz w:val="21"/>
                <w:szCs w:val="21"/>
              </w:rPr>
              <w:t xml:space="preserve">) </w:t>
            </w:r>
          </w:p>
        </w:tc>
      </w:tr>
      <w:tr w:rsidR="00C80D1B" w:rsidRPr="00A514DC" w14:paraId="1B8F19D6" w14:textId="77777777" w:rsidTr="003D02CE">
        <w:tc>
          <w:tcPr>
            <w:tcW w:w="2376" w:type="dxa"/>
          </w:tcPr>
          <w:p w14:paraId="7F135303" w14:textId="77777777" w:rsidR="00C80D1B" w:rsidRPr="00A514DC" w:rsidRDefault="00C80D1B" w:rsidP="00C80D1B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</w:rPr>
            </w:pPr>
            <w:r w:rsidRPr="00A514DC">
              <w:rPr>
                <w:rFonts w:cs="Arial"/>
                <w:b/>
                <w:sz w:val="21"/>
                <w:szCs w:val="21"/>
              </w:rPr>
              <w:t>Hours:</w:t>
            </w:r>
          </w:p>
        </w:tc>
        <w:tc>
          <w:tcPr>
            <w:tcW w:w="8251" w:type="dxa"/>
          </w:tcPr>
          <w:p w14:paraId="236499EB" w14:textId="77777777" w:rsidR="00357609" w:rsidRPr="00A514DC" w:rsidRDefault="00D12670" w:rsidP="00357609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A514DC">
              <w:rPr>
                <w:rFonts w:cs="Arial"/>
                <w:sz w:val="21"/>
                <w:szCs w:val="21"/>
              </w:rPr>
              <w:t>Full time – 36 ¼ hours per week.  Monday to Friday.</w:t>
            </w:r>
          </w:p>
          <w:p w14:paraId="6571A1B6" w14:textId="6F711581" w:rsidR="00357609" w:rsidRPr="00A514DC" w:rsidRDefault="00357609" w:rsidP="00D12670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A514DC">
              <w:rPr>
                <w:rFonts w:cs="Arial"/>
                <w:sz w:val="21"/>
                <w:szCs w:val="21"/>
              </w:rPr>
              <w:t xml:space="preserve">The role offers </w:t>
            </w:r>
            <w:r w:rsidR="003513C1">
              <w:rPr>
                <w:rFonts w:cs="Arial"/>
                <w:sz w:val="21"/>
                <w:szCs w:val="21"/>
              </w:rPr>
              <w:t>25</w:t>
            </w:r>
            <w:r w:rsidRPr="00A514DC">
              <w:rPr>
                <w:rFonts w:cs="Arial"/>
                <w:sz w:val="21"/>
                <w:szCs w:val="21"/>
              </w:rPr>
              <w:t xml:space="preserve"> days holiday entitlement plus bank holidays</w:t>
            </w:r>
            <w:r w:rsidR="00A514DC" w:rsidRPr="00A514DC">
              <w:rPr>
                <w:rFonts w:cs="Arial"/>
                <w:sz w:val="21"/>
                <w:szCs w:val="21"/>
              </w:rPr>
              <w:t>.</w:t>
            </w:r>
          </w:p>
          <w:p w14:paraId="5355BF0C" w14:textId="272D9060" w:rsidR="00A514DC" w:rsidRPr="00A514DC" w:rsidRDefault="00A514DC" w:rsidP="00D12670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A514DC">
              <w:rPr>
                <w:rFonts w:cs="Arial"/>
                <w:sz w:val="21"/>
                <w:szCs w:val="21"/>
              </w:rPr>
              <w:t xml:space="preserve">On completion of a </w:t>
            </w:r>
            <w:r w:rsidR="00C157E2" w:rsidRPr="00A514DC">
              <w:rPr>
                <w:rFonts w:cs="Arial"/>
                <w:sz w:val="21"/>
                <w:szCs w:val="21"/>
              </w:rPr>
              <w:t>3-month</w:t>
            </w:r>
            <w:r w:rsidRPr="00A514DC">
              <w:rPr>
                <w:rFonts w:cs="Arial"/>
                <w:sz w:val="21"/>
                <w:szCs w:val="21"/>
              </w:rPr>
              <w:t xml:space="preserve"> period the organisation will automatically enrol you into the company’s pension (People’s Pension).</w:t>
            </w:r>
          </w:p>
        </w:tc>
      </w:tr>
      <w:tr w:rsidR="00C80D1B" w:rsidRPr="00A514DC" w14:paraId="745ECE9C" w14:textId="77777777" w:rsidTr="003D02CE">
        <w:tc>
          <w:tcPr>
            <w:tcW w:w="2376" w:type="dxa"/>
          </w:tcPr>
          <w:p w14:paraId="5BDEDE7D" w14:textId="77777777" w:rsidR="00C80D1B" w:rsidRPr="00A514DC" w:rsidRDefault="00C80D1B" w:rsidP="00C80D1B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</w:rPr>
            </w:pPr>
            <w:r w:rsidRPr="00A514DC">
              <w:rPr>
                <w:rFonts w:cs="Arial"/>
                <w:b/>
                <w:sz w:val="21"/>
                <w:szCs w:val="21"/>
              </w:rPr>
              <w:t>Line Manager:</w:t>
            </w:r>
          </w:p>
        </w:tc>
        <w:tc>
          <w:tcPr>
            <w:tcW w:w="8251" w:type="dxa"/>
          </w:tcPr>
          <w:p w14:paraId="100A40A6" w14:textId="38C87E35" w:rsidR="00C80D1B" w:rsidRPr="00A514DC" w:rsidRDefault="007F37A0" w:rsidP="00284668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Senior Refuge Worker</w:t>
            </w:r>
          </w:p>
        </w:tc>
      </w:tr>
      <w:tr w:rsidR="00C80D1B" w:rsidRPr="00A514DC" w14:paraId="3BC4E076" w14:textId="77777777" w:rsidTr="003D02CE">
        <w:tc>
          <w:tcPr>
            <w:tcW w:w="2376" w:type="dxa"/>
          </w:tcPr>
          <w:p w14:paraId="74291A40" w14:textId="77777777" w:rsidR="00C80D1B" w:rsidRPr="00A514DC" w:rsidRDefault="00C80D1B" w:rsidP="00C80D1B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</w:rPr>
            </w:pPr>
            <w:r w:rsidRPr="00A514DC">
              <w:rPr>
                <w:rFonts w:cs="Arial"/>
                <w:b/>
                <w:sz w:val="21"/>
                <w:szCs w:val="21"/>
              </w:rPr>
              <w:t>Place of Work:</w:t>
            </w:r>
          </w:p>
        </w:tc>
        <w:tc>
          <w:tcPr>
            <w:tcW w:w="8251" w:type="dxa"/>
          </w:tcPr>
          <w:p w14:paraId="67E0F286" w14:textId="77777777" w:rsidR="00C80D1B" w:rsidRPr="00A514DC" w:rsidRDefault="000F21E3" w:rsidP="00C80D1B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A514DC">
              <w:rPr>
                <w:rFonts w:cs="Arial"/>
                <w:sz w:val="21"/>
                <w:szCs w:val="21"/>
              </w:rPr>
              <w:t>Salford</w:t>
            </w:r>
            <w:r w:rsidR="00C80D1B" w:rsidRPr="00A514DC">
              <w:rPr>
                <w:rFonts w:cs="Arial"/>
                <w:sz w:val="21"/>
                <w:szCs w:val="21"/>
              </w:rPr>
              <w:t xml:space="preserve"> &amp; visits in Greater Manchester area</w:t>
            </w:r>
          </w:p>
        </w:tc>
      </w:tr>
    </w:tbl>
    <w:p w14:paraId="2B57C838" w14:textId="1F06FBA7" w:rsidR="009204FA" w:rsidRPr="007F37A0" w:rsidRDefault="004F232B" w:rsidP="007F37A0">
      <w:pPr>
        <w:spacing w:before="100" w:beforeAutospacing="1" w:after="100" w:afterAutospacing="1" w:line="240" w:lineRule="auto"/>
        <w:rPr>
          <w:rFonts w:cstheme="minorHAnsi"/>
          <w:i/>
        </w:rPr>
      </w:pPr>
      <w:r w:rsidRPr="007F37A0">
        <w:rPr>
          <w:rFonts w:cstheme="minorHAnsi"/>
          <w:i/>
        </w:rPr>
        <w:t xml:space="preserve">Applications are open to women only under </w:t>
      </w:r>
      <w:r w:rsidR="003C01A9" w:rsidRPr="007F37A0">
        <w:rPr>
          <w:rFonts w:cstheme="minorHAnsi"/>
          <w:i/>
        </w:rPr>
        <w:t>the Equality Act 2010 Schedule 9 (Par</w:t>
      </w:r>
      <w:r w:rsidR="00712261" w:rsidRPr="007F37A0">
        <w:rPr>
          <w:rFonts w:cstheme="minorHAnsi"/>
          <w:i/>
        </w:rPr>
        <w:t>agraph</w:t>
      </w:r>
      <w:r w:rsidR="003C01A9" w:rsidRPr="007F37A0">
        <w:rPr>
          <w:rFonts w:cstheme="minorHAnsi"/>
          <w:i/>
        </w:rPr>
        <w:t xml:space="preserve"> 1)</w:t>
      </w:r>
      <w:r w:rsidR="00712261" w:rsidRPr="007F37A0">
        <w:rPr>
          <w:rFonts w:cstheme="minorHAnsi"/>
          <w:i/>
        </w:rPr>
        <w:t xml:space="preserve"> section 7.2e.</w:t>
      </w:r>
      <w:r w:rsidRPr="007F37A0">
        <w:rPr>
          <w:rFonts w:cstheme="minorHAnsi"/>
          <w:i/>
        </w:rPr>
        <w:t xml:space="preserve"> Salford Women’s Aid is an equal opportunities employer and welcomes applications from women from all sections of the community. </w:t>
      </w:r>
      <w:r w:rsidR="007F37A0" w:rsidRPr="007F37A0">
        <w:rPr>
          <w:rFonts w:cstheme="minorHAnsi"/>
          <w:i/>
        </w:rPr>
        <w:t>A</w:t>
      </w:r>
      <w:r w:rsidR="007F37A0" w:rsidRPr="007F37A0">
        <w:rPr>
          <w:rFonts w:eastAsia="Times New Roman" w:cstheme="minorHAnsi"/>
          <w:i/>
          <w:lang w:eastAsia="en-GB"/>
        </w:rPr>
        <w:t xml:space="preserve">pplications from ethnic minorities and from other diverse applicants are very much welcomed. </w:t>
      </w:r>
      <w:r w:rsidRPr="007F37A0">
        <w:rPr>
          <w:rFonts w:cstheme="minorHAnsi"/>
          <w:i/>
        </w:rPr>
        <w:t>The post is exempt from the Rehabilitation of Offenders Act 1974</w:t>
      </w:r>
      <w:r w:rsidR="009204FA" w:rsidRPr="007F37A0">
        <w:rPr>
          <w:rFonts w:cstheme="minorHAnsi"/>
          <w:i/>
        </w:rPr>
        <w:t>.</w:t>
      </w:r>
      <w:r w:rsidRPr="007F37A0">
        <w:rPr>
          <w:rFonts w:cstheme="minorHAnsi"/>
          <w:i/>
        </w:rPr>
        <w:t xml:space="preserve"> </w:t>
      </w:r>
      <w:r w:rsidR="003C01A9" w:rsidRPr="007F37A0">
        <w:rPr>
          <w:rFonts w:cstheme="minorHAnsi"/>
          <w:i/>
        </w:rPr>
        <w:t xml:space="preserve">This post is subject to </w:t>
      </w:r>
      <w:r w:rsidR="00712261" w:rsidRPr="007F37A0">
        <w:rPr>
          <w:rFonts w:cstheme="minorHAnsi"/>
          <w:i/>
        </w:rPr>
        <w:t xml:space="preserve">an enhanced </w:t>
      </w:r>
      <w:r w:rsidR="003C01A9" w:rsidRPr="007F37A0">
        <w:rPr>
          <w:rFonts w:cstheme="minorHAnsi"/>
          <w:i/>
        </w:rPr>
        <w:t xml:space="preserve">DBS </w:t>
      </w:r>
      <w:r w:rsidR="00EF0E3C" w:rsidRPr="007F37A0">
        <w:rPr>
          <w:rFonts w:cstheme="minorHAnsi"/>
          <w:i/>
        </w:rPr>
        <w:t>check due to the nature of the work undertaken by the organisation</w:t>
      </w:r>
      <w:r w:rsidR="003C01A9" w:rsidRPr="007F37A0">
        <w:rPr>
          <w:rFonts w:cstheme="minorHAnsi"/>
          <w:i/>
        </w:rPr>
        <w:t>.</w:t>
      </w:r>
    </w:p>
    <w:p w14:paraId="61A8CD9B" w14:textId="77777777" w:rsidR="00450A43" w:rsidRPr="00A514DC" w:rsidRDefault="00C80D1B" w:rsidP="000E067F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sz w:val="21"/>
          <w:szCs w:val="21"/>
        </w:rPr>
      </w:pPr>
      <w:r w:rsidRPr="00A514DC">
        <w:rPr>
          <w:rFonts w:cs="Arial"/>
          <w:b/>
          <w:bCs/>
          <w:sz w:val="21"/>
          <w:szCs w:val="21"/>
        </w:rPr>
        <w:t>Job Purpose:</w:t>
      </w:r>
    </w:p>
    <w:p w14:paraId="1316052E" w14:textId="77777777" w:rsidR="009836A2" w:rsidRDefault="00357609" w:rsidP="00EF4AED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A1A1A"/>
          <w:sz w:val="21"/>
          <w:szCs w:val="21"/>
        </w:rPr>
      </w:pPr>
      <w:r w:rsidRPr="00E77483">
        <w:rPr>
          <w:rFonts w:asciiTheme="minorHAnsi" w:hAnsiTheme="minorHAnsi" w:cstheme="minorHAnsi"/>
          <w:sz w:val="21"/>
          <w:szCs w:val="21"/>
        </w:rPr>
        <w:t xml:space="preserve">To </w:t>
      </w:r>
      <w:r w:rsidR="000F21E3" w:rsidRPr="00E77483">
        <w:rPr>
          <w:rFonts w:asciiTheme="minorHAnsi" w:hAnsiTheme="minorHAnsi" w:cstheme="minorHAnsi"/>
          <w:sz w:val="21"/>
          <w:szCs w:val="21"/>
        </w:rPr>
        <w:t xml:space="preserve">provide </w:t>
      </w:r>
      <w:r w:rsidR="00EF0E3C" w:rsidRPr="00E77483">
        <w:rPr>
          <w:rFonts w:asciiTheme="minorHAnsi" w:hAnsiTheme="minorHAnsi" w:cstheme="minorHAnsi"/>
          <w:sz w:val="21"/>
          <w:szCs w:val="21"/>
        </w:rPr>
        <w:t xml:space="preserve">a high-quality frontline service </w:t>
      </w:r>
      <w:r w:rsidR="000F21E3" w:rsidRPr="00E77483">
        <w:rPr>
          <w:rFonts w:asciiTheme="minorHAnsi" w:hAnsiTheme="minorHAnsi" w:cstheme="minorHAnsi"/>
          <w:sz w:val="21"/>
          <w:szCs w:val="21"/>
        </w:rPr>
        <w:t>to women and children who have experienced</w:t>
      </w:r>
      <w:r w:rsidRPr="00E77483">
        <w:rPr>
          <w:rFonts w:asciiTheme="minorHAnsi" w:hAnsiTheme="minorHAnsi" w:cstheme="minorHAnsi"/>
          <w:sz w:val="21"/>
          <w:szCs w:val="21"/>
        </w:rPr>
        <w:t xml:space="preserve"> domestic</w:t>
      </w:r>
      <w:r w:rsidR="000F21E3" w:rsidRPr="00E77483">
        <w:rPr>
          <w:rFonts w:asciiTheme="minorHAnsi" w:hAnsiTheme="minorHAnsi" w:cstheme="minorHAnsi"/>
          <w:sz w:val="21"/>
          <w:szCs w:val="21"/>
        </w:rPr>
        <w:t xml:space="preserve"> </w:t>
      </w:r>
      <w:r w:rsidR="008D651F" w:rsidRPr="00E77483">
        <w:rPr>
          <w:rFonts w:asciiTheme="minorHAnsi" w:hAnsiTheme="minorHAnsi" w:cstheme="minorHAnsi"/>
          <w:sz w:val="21"/>
          <w:szCs w:val="21"/>
        </w:rPr>
        <w:t>abuse,</w:t>
      </w:r>
      <w:r w:rsidR="00EF0E3C" w:rsidRPr="00E77483">
        <w:rPr>
          <w:rFonts w:asciiTheme="minorHAnsi" w:hAnsiTheme="minorHAnsi" w:cstheme="minorHAnsi"/>
          <w:sz w:val="21"/>
          <w:szCs w:val="21"/>
        </w:rPr>
        <w:t xml:space="preserve"> delivering a service to those at highest risk and advocating on their behalf, to reduce/minimise </w:t>
      </w:r>
      <w:r w:rsidR="006B02DB" w:rsidRPr="00E77483">
        <w:rPr>
          <w:rFonts w:asciiTheme="minorHAnsi" w:hAnsiTheme="minorHAnsi" w:cstheme="minorHAnsi"/>
          <w:sz w:val="21"/>
          <w:szCs w:val="21"/>
        </w:rPr>
        <w:t>the risk of further abuse</w:t>
      </w:r>
      <w:r w:rsidR="008D651F" w:rsidRPr="00E77483">
        <w:rPr>
          <w:rFonts w:asciiTheme="minorHAnsi" w:hAnsiTheme="minorHAnsi" w:cstheme="minorHAnsi"/>
          <w:sz w:val="21"/>
          <w:szCs w:val="21"/>
        </w:rPr>
        <w:t>.</w:t>
      </w:r>
      <w:r w:rsidR="006B02DB" w:rsidRPr="00E77483">
        <w:rPr>
          <w:rFonts w:asciiTheme="minorHAnsi" w:hAnsiTheme="minorHAnsi" w:cstheme="minorHAnsi"/>
          <w:sz w:val="21"/>
          <w:szCs w:val="21"/>
        </w:rPr>
        <w:t xml:space="preserve"> </w:t>
      </w:r>
      <w:r w:rsidR="00E77483">
        <w:rPr>
          <w:rFonts w:asciiTheme="minorHAnsi" w:hAnsiTheme="minorHAnsi" w:cstheme="minorHAnsi"/>
          <w:sz w:val="21"/>
          <w:szCs w:val="21"/>
        </w:rPr>
        <w:t>Y</w:t>
      </w:r>
      <w:r w:rsidR="000F21E3" w:rsidRPr="00E77483">
        <w:rPr>
          <w:rFonts w:asciiTheme="minorHAnsi" w:hAnsiTheme="minorHAnsi" w:cstheme="minorHAnsi"/>
          <w:sz w:val="21"/>
          <w:szCs w:val="21"/>
        </w:rPr>
        <w:t>ou will have the opportunity</w:t>
      </w:r>
      <w:r w:rsidR="00D81076" w:rsidRPr="00E77483">
        <w:rPr>
          <w:rFonts w:asciiTheme="minorHAnsi" w:hAnsiTheme="minorHAnsi" w:cstheme="minorHAnsi"/>
          <w:sz w:val="21"/>
          <w:szCs w:val="21"/>
        </w:rPr>
        <w:t xml:space="preserve"> to</w:t>
      </w:r>
      <w:r w:rsidR="000F21E3" w:rsidRPr="00E77483">
        <w:rPr>
          <w:rFonts w:asciiTheme="minorHAnsi" w:hAnsiTheme="minorHAnsi" w:cstheme="minorHAnsi"/>
          <w:sz w:val="21"/>
          <w:szCs w:val="21"/>
        </w:rPr>
        <w:t xml:space="preserve"> enable and enhance each client’s quality of life by promoting/maintaining independent living</w:t>
      </w:r>
      <w:r w:rsidR="008D651F" w:rsidRPr="00E77483">
        <w:rPr>
          <w:rFonts w:asciiTheme="minorHAnsi" w:hAnsiTheme="minorHAnsi" w:cstheme="minorHAnsi"/>
          <w:sz w:val="21"/>
          <w:szCs w:val="21"/>
        </w:rPr>
        <w:t>.</w:t>
      </w:r>
      <w:r w:rsidR="000F21E3" w:rsidRPr="00E77483">
        <w:rPr>
          <w:rFonts w:asciiTheme="minorHAnsi" w:hAnsiTheme="minorHAnsi" w:cstheme="minorHAnsi"/>
          <w:sz w:val="21"/>
          <w:szCs w:val="21"/>
        </w:rPr>
        <w:t xml:space="preserve"> </w:t>
      </w:r>
      <w:r w:rsidR="00EF0E3C" w:rsidRPr="00E77483">
        <w:rPr>
          <w:rFonts w:asciiTheme="minorHAnsi" w:hAnsiTheme="minorHAnsi" w:cstheme="minorHAnsi"/>
          <w:color w:val="1A1A1A"/>
          <w:sz w:val="21"/>
          <w:szCs w:val="21"/>
        </w:rPr>
        <w:t xml:space="preserve"> </w:t>
      </w:r>
    </w:p>
    <w:p w14:paraId="31F01D09" w14:textId="4EFB2061" w:rsidR="00EF0E3C" w:rsidRPr="00E77483" w:rsidRDefault="006B02DB" w:rsidP="00EF4AED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A1A1A"/>
          <w:sz w:val="21"/>
          <w:szCs w:val="21"/>
        </w:rPr>
      </w:pPr>
      <w:r w:rsidRPr="00E77483">
        <w:rPr>
          <w:rFonts w:asciiTheme="minorHAnsi" w:hAnsiTheme="minorHAnsi" w:cstheme="minorHAnsi"/>
          <w:color w:val="1A1A1A"/>
          <w:sz w:val="21"/>
          <w:szCs w:val="21"/>
        </w:rPr>
        <w:t>T</w:t>
      </w:r>
      <w:r w:rsidR="00EF0E3C" w:rsidRPr="00E77483">
        <w:rPr>
          <w:rFonts w:asciiTheme="minorHAnsi" w:hAnsiTheme="minorHAnsi" w:cstheme="minorHAnsi"/>
          <w:color w:val="1A1A1A"/>
          <w:sz w:val="21"/>
          <w:szCs w:val="21"/>
        </w:rPr>
        <w:t>he post will involve various duties to meet the needs of the organisation and will be based over 2 sites, including working with partner agencies in the community.</w:t>
      </w:r>
    </w:p>
    <w:p w14:paraId="6544B002" w14:textId="77777777" w:rsidR="00357609" w:rsidRPr="00A514DC" w:rsidRDefault="00C80D1B" w:rsidP="00EF4AED">
      <w:pPr>
        <w:autoSpaceDE w:val="0"/>
        <w:autoSpaceDN w:val="0"/>
        <w:adjustRightInd w:val="0"/>
        <w:spacing w:after="0"/>
        <w:rPr>
          <w:rFonts w:cs="Arial"/>
          <w:b/>
          <w:bCs/>
          <w:sz w:val="21"/>
          <w:szCs w:val="21"/>
        </w:rPr>
      </w:pPr>
      <w:r w:rsidRPr="00A514DC">
        <w:rPr>
          <w:rFonts w:cs="Arial"/>
          <w:b/>
          <w:bCs/>
          <w:sz w:val="21"/>
          <w:szCs w:val="21"/>
        </w:rPr>
        <w:t>Main Duties and Responsibilities:</w:t>
      </w:r>
    </w:p>
    <w:p w14:paraId="1721330B" w14:textId="77777777" w:rsidR="00156185" w:rsidRPr="00A514DC" w:rsidRDefault="00156185" w:rsidP="00EF4AED">
      <w:pPr>
        <w:autoSpaceDE w:val="0"/>
        <w:autoSpaceDN w:val="0"/>
        <w:adjustRightInd w:val="0"/>
        <w:spacing w:after="0"/>
        <w:rPr>
          <w:rFonts w:cs="Arial"/>
          <w:b/>
          <w:bCs/>
          <w:sz w:val="21"/>
          <w:szCs w:val="21"/>
        </w:rPr>
      </w:pPr>
    </w:p>
    <w:p w14:paraId="6FAFD934" w14:textId="77777777" w:rsidR="00357609" w:rsidRPr="00A514DC" w:rsidRDefault="000F21E3" w:rsidP="00EF4A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Helvetica"/>
          <w:sz w:val="21"/>
          <w:szCs w:val="21"/>
        </w:rPr>
      </w:pPr>
      <w:r w:rsidRPr="00A514DC">
        <w:rPr>
          <w:rFonts w:cs="Helvetica"/>
          <w:sz w:val="21"/>
          <w:szCs w:val="21"/>
        </w:rPr>
        <w:t>To receive women and children who have been physically, emotionally and/or sexually abused into the refuge and deal with resulting emergency situations in accordance with SWA policies and procedures.</w:t>
      </w:r>
    </w:p>
    <w:p w14:paraId="482C802C" w14:textId="1621E14E" w:rsidR="00357609" w:rsidRPr="00A514DC" w:rsidRDefault="000F21E3" w:rsidP="00EF4A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Helvetica"/>
          <w:sz w:val="21"/>
          <w:szCs w:val="21"/>
        </w:rPr>
      </w:pPr>
      <w:r w:rsidRPr="00A514DC">
        <w:rPr>
          <w:rFonts w:cs="Helvetica"/>
          <w:sz w:val="21"/>
          <w:szCs w:val="21"/>
        </w:rPr>
        <w:t xml:space="preserve">Together with the rest of the team take responsibility for the efficient, smooth running of the refuge, </w:t>
      </w:r>
      <w:r w:rsidR="00C157E2" w:rsidRPr="00A514DC">
        <w:rPr>
          <w:rFonts w:cs="Helvetica"/>
          <w:sz w:val="21"/>
          <w:szCs w:val="21"/>
        </w:rPr>
        <w:t>safety,</w:t>
      </w:r>
      <w:r w:rsidRPr="00A514DC">
        <w:rPr>
          <w:rFonts w:cs="Helvetica"/>
          <w:sz w:val="21"/>
          <w:szCs w:val="21"/>
        </w:rPr>
        <w:t xml:space="preserve"> and welfare of the residents i.e. house rules. </w:t>
      </w:r>
    </w:p>
    <w:p w14:paraId="6E3E018E" w14:textId="77777777" w:rsidR="00357609" w:rsidRPr="00A514DC" w:rsidRDefault="000F21E3" w:rsidP="00EF4A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Helvetica"/>
          <w:sz w:val="21"/>
          <w:szCs w:val="21"/>
        </w:rPr>
      </w:pPr>
      <w:r w:rsidRPr="00A514DC">
        <w:rPr>
          <w:rFonts w:cs="Helvetica"/>
          <w:sz w:val="21"/>
          <w:szCs w:val="21"/>
        </w:rPr>
        <w:t xml:space="preserve">To assess risk factors and liaise with all appropriate statutory and voluntary agencies to ensure that each woman receives the most appropriate help available. </w:t>
      </w:r>
    </w:p>
    <w:p w14:paraId="5BCEA22A" w14:textId="77777777" w:rsidR="00A514DC" w:rsidRDefault="000F21E3" w:rsidP="00EF4A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Helvetica"/>
          <w:sz w:val="21"/>
          <w:szCs w:val="21"/>
        </w:rPr>
      </w:pPr>
      <w:r w:rsidRPr="00A514DC">
        <w:rPr>
          <w:rFonts w:cs="Helvetica"/>
          <w:sz w:val="21"/>
          <w:szCs w:val="21"/>
        </w:rPr>
        <w:t xml:space="preserve">To provide housing support plans to women in accordance with </w:t>
      </w:r>
      <w:r w:rsidR="00B11AAB" w:rsidRPr="00A514DC">
        <w:rPr>
          <w:rFonts w:cs="Helvetica"/>
          <w:sz w:val="21"/>
          <w:szCs w:val="21"/>
        </w:rPr>
        <w:t>SWA policies and Procedures and record all interventions and outcomes.</w:t>
      </w:r>
    </w:p>
    <w:p w14:paraId="32F5D2F6" w14:textId="07AF6F07" w:rsidR="009836A2" w:rsidRPr="00A514DC" w:rsidRDefault="009836A2" w:rsidP="00EF4A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To support women when they leave the refuge with re-settlement support.</w:t>
      </w:r>
    </w:p>
    <w:p w14:paraId="21300F95" w14:textId="6B4C0DF3" w:rsidR="00357609" w:rsidRPr="00A514DC" w:rsidRDefault="00B11AAB" w:rsidP="00EF4A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Helvetica"/>
          <w:sz w:val="21"/>
          <w:szCs w:val="21"/>
        </w:rPr>
      </w:pPr>
      <w:r w:rsidRPr="00A514DC">
        <w:rPr>
          <w:rFonts w:cs="Helvetica"/>
          <w:sz w:val="21"/>
          <w:szCs w:val="21"/>
        </w:rPr>
        <w:t>Have up to date knowledge of Child Protection and Safeguarding Adults local authority procedures, and to make appropriate referrals</w:t>
      </w:r>
      <w:r w:rsidR="00067E1E">
        <w:rPr>
          <w:rFonts w:cs="Helvetica"/>
          <w:sz w:val="21"/>
          <w:szCs w:val="21"/>
        </w:rPr>
        <w:t xml:space="preserve"> where necessary</w:t>
      </w:r>
      <w:r w:rsidRPr="00A514DC">
        <w:rPr>
          <w:rFonts w:cs="Helvetica"/>
          <w:sz w:val="21"/>
          <w:szCs w:val="21"/>
        </w:rPr>
        <w:t xml:space="preserve"> in consultation with the Senior Refuge Worker</w:t>
      </w:r>
      <w:r w:rsidR="00836DEA">
        <w:rPr>
          <w:rFonts w:cs="Helvetica"/>
          <w:sz w:val="21"/>
          <w:szCs w:val="21"/>
        </w:rPr>
        <w:t>.</w:t>
      </w:r>
    </w:p>
    <w:p w14:paraId="4BD2974D" w14:textId="77777777" w:rsidR="00357609" w:rsidRDefault="00357609" w:rsidP="00EF4A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Helvetica"/>
          <w:sz w:val="21"/>
          <w:szCs w:val="21"/>
        </w:rPr>
      </w:pPr>
      <w:r w:rsidRPr="00A514DC">
        <w:rPr>
          <w:rFonts w:cs="Helvetica"/>
          <w:sz w:val="21"/>
          <w:szCs w:val="21"/>
        </w:rPr>
        <w:t>To support the empowerment of the client and assist them in recognising the dynamics of domestic violence.</w:t>
      </w:r>
    </w:p>
    <w:p w14:paraId="1E828CB2" w14:textId="47536718" w:rsidR="00067E1E" w:rsidRPr="00A514DC" w:rsidRDefault="00067E1E" w:rsidP="00EF4A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To keep accurate, factual, and appropriate daily recordings and record these on the case management system in a timely and professional manner.</w:t>
      </w:r>
    </w:p>
    <w:p w14:paraId="69034C72" w14:textId="77777777" w:rsidR="00357609" w:rsidRPr="00A514DC" w:rsidRDefault="00357609" w:rsidP="00EF4A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Helvetica"/>
          <w:sz w:val="21"/>
          <w:szCs w:val="21"/>
        </w:rPr>
      </w:pPr>
      <w:r w:rsidRPr="00A514DC">
        <w:rPr>
          <w:rFonts w:cs="Helvetica"/>
          <w:sz w:val="21"/>
          <w:szCs w:val="21"/>
        </w:rPr>
        <w:t>To work in collaboration with other agencies involved in the support of individual users, and to facilitate joint working.</w:t>
      </w:r>
    </w:p>
    <w:p w14:paraId="3E98ABB3" w14:textId="77777777" w:rsidR="00357609" w:rsidRPr="00A514DC" w:rsidRDefault="00357609" w:rsidP="00EF4A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Helvetica"/>
          <w:sz w:val="21"/>
          <w:szCs w:val="21"/>
        </w:rPr>
      </w:pPr>
      <w:r w:rsidRPr="00A514DC">
        <w:rPr>
          <w:rFonts w:cs="Helvetica"/>
          <w:sz w:val="21"/>
          <w:szCs w:val="21"/>
        </w:rPr>
        <w:t>To participate in the work of safeguarding children, in line with Salford Women’s Aid</w:t>
      </w:r>
    </w:p>
    <w:p w14:paraId="01FFB64B" w14:textId="77777777" w:rsidR="00357609" w:rsidRPr="00A514DC" w:rsidRDefault="00357609" w:rsidP="00EF4AED">
      <w:pPr>
        <w:autoSpaceDE w:val="0"/>
        <w:autoSpaceDN w:val="0"/>
        <w:adjustRightInd w:val="0"/>
        <w:spacing w:after="0"/>
        <w:rPr>
          <w:rFonts w:cs="Helvetica"/>
          <w:sz w:val="21"/>
          <w:szCs w:val="21"/>
        </w:rPr>
      </w:pPr>
      <w:r w:rsidRPr="00A514DC">
        <w:rPr>
          <w:rFonts w:cs="Helvetica"/>
          <w:sz w:val="21"/>
          <w:szCs w:val="21"/>
        </w:rPr>
        <w:t xml:space="preserve">   </w:t>
      </w:r>
      <w:r w:rsidRPr="00A514DC">
        <w:rPr>
          <w:rFonts w:cs="Helvetica"/>
          <w:sz w:val="21"/>
          <w:szCs w:val="21"/>
        </w:rPr>
        <w:tab/>
        <w:t>Safeguarding Children Policy, and the policies and procedures of the Local</w:t>
      </w:r>
      <w:r w:rsidR="00A514DC">
        <w:rPr>
          <w:rFonts w:cs="Helvetica"/>
          <w:sz w:val="21"/>
          <w:szCs w:val="21"/>
        </w:rPr>
        <w:t xml:space="preserve"> </w:t>
      </w:r>
      <w:r w:rsidRPr="00A514DC">
        <w:rPr>
          <w:rFonts w:cs="Helvetica"/>
          <w:sz w:val="21"/>
          <w:szCs w:val="21"/>
        </w:rPr>
        <w:t xml:space="preserve">Safeguarding </w:t>
      </w:r>
      <w:r w:rsidR="00A514DC">
        <w:rPr>
          <w:rFonts w:cs="Helvetica"/>
          <w:sz w:val="21"/>
          <w:szCs w:val="21"/>
        </w:rPr>
        <w:tab/>
      </w:r>
      <w:r w:rsidRPr="00A514DC">
        <w:rPr>
          <w:rFonts w:cs="Helvetica"/>
          <w:sz w:val="21"/>
          <w:szCs w:val="21"/>
        </w:rPr>
        <w:t>Children Boards.</w:t>
      </w:r>
    </w:p>
    <w:p w14:paraId="4A00FA91" w14:textId="77777777" w:rsidR="00357609" w:rsidRPr="00A514DC" w:rsidRDefault="00357609" w:rsidP="00EF4A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Helvetica"/>
          <w:sz w:val="21"/>
          <w:szCs w:val="21"/>
        </w:rPr>
      </w:pPr>
      <w:r w:rsidRPr="00A514DC">
        <w:rPr>
          <w:rFonts w:cs="Helvetica"/>
          <w:sz w:val="21"/>
          <w:szCs w:val="21"/>
        </w:rPr>
        <w:t>To work closely with other support workers in the organisation to ensure that users have access to the full range of services provided by SWA.</w:t>
      </w:r>
    </w:p>
    <w:p w14:paraId="229963AC" w14:textId="77777777" w:rsidR="00357609" w:rsidRPr="00A514DC" w:rsidRDefault="00B11AAB" w:rsidP="00EF4A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Helvetica"/>
          <w:sz w:val="21"/>
          <w:szCs w:val="21"/>
        </w:rPr>
      </w:pPr>
      <w:r w:rsidRPr="00A514DC">
        <w:rPr>
          <w:rFonts w:cs="Helvetica"/>
          <w:sz w:val="21"/>
          <w:szCs w:val="21"/>
        </w:rPr>
        <w:t>To take part in the ‘on call’ duty rota where possible.</w:t>
      </w:r>
    </w:p>
    <w:p w14:paraId="7191838A" w14:textId="77777777" w:rsidR="00357609" w:rsidRDefault="00357609" w:rsidP="00EF4A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Helvetica"/>
          <w:sz w:val="21"/>
          <w:szCs w:val="21"/>
        </w:rPr>
      </w:pPr>
      <w:r w:rsidRPr="00A514DC">
        <w:rPr>
          <w:rFonts w:cs="Helvetica"/>
          <w:sz w:val="21"/>
          <w:szCs w:val="21"/>
        </w:rPr>
        <w:t>To promote and facilitate consultation and involvement of service users.</w:t>
      </w:r>
    </w:p>
    <w:p w14:paraId="4B2C710E" w14:textId="77777777" w:rsidR="00357609" w:rsidRPr="00A514DC" w:rsidRDefault="00B11AAB" w:rsidP="00EF4A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Helvetica"/>
          <w:sz w:val="21"/>
          <w:szCs w:val="21"/>
        </w:rPr>
      </w:pPr>
      <w:r w:rsidRPr="00A514DC">
        <w:rPr>
          <w:rFonts w:cs="Helvetica"/>
          <w:sz w:val="21"/>
          <w:szCs w:val="21"/>
        </w:rPr>
        <w:t>To operate fi</w:t>
      </w:r>
      <w:r w:rsidR="00BB5CB8" w:rsidRPr="00A514DC">
        <w:rPr>
          <w:rFonts w:cs="Helvetica"/>
          <w:sz w:val="21"/>
          <w:szCs w:val="21"/>
        </w:rPr>
        <w:t xml:space="preserve">nancial systems e.g. petty cash/rent </w:t>
      </w:r>
      <w:r w:rsidRPr="00A514DC">
        <w:rPr>
          <w:rFonts w:cs="Helvetica"/>
          <w:sz w:val="21"/>
          <w:szCs w:val="21"/>
        </w:rPr>
        <w:t>and to liaise with the Finance Worker where appropriate.</w:t>
      </w:r>
    </w:p>
    <w:p w14:paraId="02FA1283" w14:textId="77777777" w:rsidR="00156185" w:rsidRPr="00A514DC" w:rsidRDefault="00B11AAB" w:rsidP="00EF4A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Helvetica"/>
          <w:sz w:val="21"/>
          <w:szCs w:val="21"/>
        </w:rPr>
      </w:pPr>
      <w:r w:rsidRPr="00A514DC">
        <w:rPr>
          <w:rFonts w:cs="Helvetica"/>
          <w:sz w:val="21"/>
          <w:szCs w:val="21"/>
        </w:rPr>
        <w:t>To be responsible for ensuring the maintenance and repairs of the premises and gardens liaising with Irwell Valley Housing Association on all appropriate matters relating to the running of the refuge.</w:t>
      </w:r>
    </w:p>
    <w:p w14:paraId="4EA4D8B2" w14:textId="77777777" w:rsidR="00156185" w:rsidRPr="00A514DC" w:rsidRDefault="00B11AAB" w:rsidP="00EF4A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Helvetica"/>
          <w:sz w:val="21"/>
          <w:szCs w:val="21"/>
        </w:rPr>
      </w:pPr>
      <w:r w:rsidRPr="00A514DC">
        <w:rPr>
          <w:rFonts w:cs="Helvetica"/>
          <w:sz w:val="21"/>
          <w:szCs w:val="21"/>
        </w:rPr>
        <w:t>To maintain up to date knowledge and understanding of relevant statutory legislation, national standards and local strategy and procedures.</w:t>
      </w:r>
    </w:p>
    <w:p w14:paraId="251A0BD8" w14:textId="77777777" w:rsidR="00D25839" w:rsidRPr="00A514DC" w:rsidRDefault="00B11AAB" w:rsidP="00EF4AED">
      <w:pPr>
        <w:numPr>
          <w:ilvl w:val="0"/>
          <w:numId w:val="2"/>
        </w:numPr>
        <w:suppressAutoHyphens/>
        <w:spacing w:after="0"/>
        <w:jc w:val="both"/>
        <w:rPr>
          <w:rFonts w:cs="Arial"/>
          <w:sz w:val="21"/>
          <w:szCs w:val="21"/>
        </w:rPr>
      </w:pPr>
      <w:r w:rsidRPr="00A514DC">
        <w:rPr>
          <w:rFonts w:cs="Arial"/>
          <w:sz w:val="21"/>
          <w:szCs w:val="21"/>
        </w:rPr>
        <w:lastRenderedPageBreak/>
        <w:t>To oversee refuge security and the complying of fire regulations and Health and Safety and to maintain an awareness of the health and social needs of the residents.</w:t>
      </w:r>
    </w:p>
    <w:p w14:paraId="73452C84" w14:textId="77777777" w:rsidR="00B11AAB" w:rsidRPr="00A514DC" w:rsidRDefault="00B11AAB" w:rsidP="00EF4AED">
      <w:pPr>
        <w:numPr>
          <w:ilvl w:val="0"/>
          <w:numId w:val="2"/>
        </w:numPr>
        <w:suppressAutoHyphens/>
        <w:spacing w:after="0"/>
        <w:jc w:val="both"/>
        <w:rPr>
          <w:rFonts w:cs="Arial"/>
          <w:sz w:val="21"/>
          <w:szCs w:val="21"/>
        </w:rPr>
      </w:pPr>
      <w:r w:rsidRPr="00A514DC">
        <w:rPr>
          <w:rFonts w:cs="Arial"/>
          <w:sz w:val="21"/>
          <w:szCs w:val="21"/>
        </w:rPr>
        <w:t>Able to work with the minimum amount of supervision and using own initiative.</w:t>
      </w:r>
    </w:p>
    <w:p w14:paraId="3857BCCC" w14:textId="77777777" w:rsidR="00D25839" w:rsidRPr="00A514DC" w:rsidRDefault="00D25839" w:rsidP="00EF4AED">
      <w:pPr>
        <w:pStyle w:val="ListParagraph"/>
        <w:autoSpaceDE w:val="0"/>
        <w:autoSpaceDN w:val="0"/>
        <w:adjustRightInd w:val="0"/>
        <w:spacing w:after="0" w:line="240" w:lineRule="auto"/>
        <w:rPr>
          <w:rFonts w:cs="Helvetica"/>
          <w:sz w:val="21"/>
          <w:szCs w:val="21"/>
        </w:rPr>
      </w:pPr>
    </w:p>
    <w:p w14:paraId="18F2AAB0" w14:textId="77777777" w:rsidR="00C80D1B" w:rsidRPr="00A514DC" w:rsidRDefault="00C80D1B" w:rsidP="00EF4AED">
      <w:pPr>
        <w:suppressAutoHyphens/>
        <w:spacing w:after="0" w:line="240" w:lineRule="auto"/>
        <w:jc w:val="both"/>
        <w:rPr>
          <w:rFonts w:cs="Arial"/>
          <w:b/>
          <w:sz w:val="21"/>
          <w:szCs w:val="21"/>
        </w:rPr>
      </w:pPr>
      <w:r w:rsidRPr="00A514DC">
        <w:rPr>
          <w:rFonts w:cs="Arial"/>
          <w:b/>
          <w:sz w:val="21"/>
          <w:szCs w:val="21"/>
        </w:rPr>
        <w:t>General:</w:t>
      </w:r>
    </w:p>
    <w:p w14:paraId="308AEDD7" w14:textId="77777777" w:rsidR="00C80D1B" w:rsidRPr="00A514DC" w:rsidRDefault="00C80D1B" w:rsidP="00EF4AED">
      <w:pPr>
        <w:suppressAutoHyphens/>
        <w:spacing w:after="0" w:line="240" w:lineRule="auto"/>
        <w:jc w:val="both"/>
        <w:rPr>
          <w:rFonts w:cs="Arial"/>
          <w:b/>
          <w:sz w:val="21"/>
          <w:szCs w:val="21"/>
        </w:rPr>
      </w:pPr>
    </w:p>
    <w:p w14:paraId="5CD32B05" w14:textId="77777777" w:rsidR="00C80D1B" w:rsidRPr="00A514DC" w:rsidRDefault="00C80D1B" w:rsidP="00EF4AED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cs="Arial"/>
          <w:sz w:val="21"/>
          <w:szCs w:val="21"/>
        </w:rPr>
      </w:pPr>
      <w:r w:rsidRPr="00A514DC">
        <w:rPr>
          <w:rFonts w:cs="Arial"/>
          <w:sz w:val="21"/>
          <w:szCs w:val="21"/>
        </w:rPr>
        <w:t>To identify own training and development needs and participate in all training courses relevant to Salford Women’s Aid commitment to providing high quality services.</w:t>
      </w:r>
    </w:p>
    <w:p w14:paraId="2C263775" w14:textId="77777777" w:rsidR="00C80D1B" w:rsidRDefault="00C80D1B" w:rsidP="00EF4AED">
      <w:pPr>
        <w:pStyle w:val="ListParagraph"/>
        <w:numPr>
          <w:ilvl w:val="0"/>
          <w:numId w:val="9"/>
        </w:numPr>
        <w:suppressAutoHyphens/>
        <w:spacing w:after="0"/>
        <w:jc w:val="both"/>
        <w:rPr>
          <w:rFonts w:cs="Arial"/>
          <w:sz w:val="21"/>
          <w:szCs w:val="21"/>
        </w:rPr>
      </w:pPr>
      <w:r w:rsidRPr="00A514DC">
        <w:rPr>
          <w:rFonts w:cs="Arial"/>
          <w:sz w:val="21"/>
          <w:szCs w:val="21"/>
        </w:rPr>
        <w:t>To work at all times with due regard to the policies and procedures of Salford Women’s Aid, including financial regulations, participating in their development and amendment where required.</w:t>
      </w:r>
    </w:p>
    <w:p w14:paraId="2E303ED7" w14:textId="77777777" w:rsidR="00067E1E" w:rsidRDefault="00067E1E" w:rsidP="00EF4AE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Helvetica"/>
          <w:sz w:val="21"/>
          <w:szCs w:val="21"/>
        </w:rPr>
      </w:pPr>
      <w:r w:rsidRPr="00A514DC">
        <w:rPr>
          <w:rFonts w:cs="Helvetica"/>
          <w:sz w:val="21"/>
          <w:szCs w:val="21"/>
        </w:rPr>
        <w:t xml:space="preserve">To work as part of a team at SWA, which will involve attendance at team meetings, and cover for other workers sickness/annual leave. </w:t>
      </w:r>
    </w:p>
    <w:p w14:paraId="5E02D849" w14:textId="36FF9A42" w:rsidR="00067E1E" w:rsidRPr="00067E1E" w:rsidRDefault="00067E1E" w:rsidP="00EF4AED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Arial"/>
          <w:sz w:val="21"/>
          <w:szCs w:val="21"/>
        </w:rPr>
      </w:pPr>
      <w:r w:rsidRPr="00067E1E">
        <w:rPr>
          <w:rFonts w:cs="Helvetica"/>
          <w:sz w:val="21"/>
          <w:szCs w:val="21"/>
        </w:rPr>
        <w:t>To undertake any other duties as may be deemed consistent with the requirements of the post.</w:t>
      </w:r>
    </w:p>
    <w:p w14:paraId="512A58C6" w14:textId="77777777" w:rsidR="00906849" w:rsidRPr="00A514DC" w:rsidRDefault="00906849" w:rsidP="00EF4AED">
      <w:pPr>
        <w:pStyle w:val="ListParagraph"/>
        <w:suppressAutoHyphens/>
        <w:spacing w:after="0" w:line="240" w:lineRule="auto"/>
        <w:jc w:val="both"/>
        <w:rPr>
          <w:rFonts w:cs="Arial"/>
          <w:sz w:val="21"/>
          <w:szCs w:val="21"/>
        </w:rPr>
      </w:pPr>
    </w:p>
    <w:p w14:paraId="609C7287" w14:textId="77777777" w:rsidR="00C80D1B" w:rsidRPr="00A514DC" w:rsidRDefault="00C80D1B" w:rsidP="00EF4AED">
      <w:pPr>
        <w:suppressAutoHyphens/>
        <w:spacing w:after="0" w:line="240" w:lineRule="auto"/>
        <w:jc w:val="both"/>
        <w:rPr>
          <w:rFonts w:cs="Arial"/>
          <w:b/>
          <w:sz w:val="21"/>
          <w:szCs w:val="21"/>
        </w:rPr>
      </w:pPr>
      <w:r w:rsidRPr="00A514DC">
        <w:rPr>
          <w:rFonts w:cs="Arial"/>
          <w:b/>
          <w:sz w:val="21"/>
          <w:szCs w:val="21"/>
        </w:rPr>
        <w:t>Other:</w:t>
      </w:r>
    </w:p>
    <w:p w14:paraId="6CE293A2" w14:textId="77777777" w:rsidR="00906849" w:rsidRPr="00A514DC" w:rsidRDefault="00906849" w:rsidP="00EF4AED">
      <w:pPr>
        <w:suppressAutoHyphens/>
        <w:spacing w:after="0" w:line="240" w:lineRule="auto"/>
        <w:jc w:val="both"/>
        <w:rPr>
          <w:rFonts w:cs="Arial"/>
          <w:b/>
          <w:sz w:val="21"/>
          <w:szCs w:val="21"/>
        </w:rPr>
      </w:pPr>
    </w:p>
    <w:p w14:paraId="4B46B1F3" w14:textId="77777777" w:rsidR="00C80D1B" w:rsidRPr="00A514DC" w:rsidRDefault="00F812C9" w:rsidP="00EF4AED">
      <w:pPr>
        <w:pStyle w:val="ListParagraph"/>
        <w:numPr>
          <w:ilvl w:val="0"/>
          <w:numId w:val="10"/>
        </w:numPr>
        <w:suppressAutoHyphens/>
        <w:spacing w:after="0"/>
        <w:jc w:val="both"/>
        <w:rPr>
          <w:rFonts w:cs="Arial"/>
          <w:sz w:val="21"/>
          <w:szCs w:val="21"/>
        </w:rPr>
      </w:pPr>
      <w:r w:rsidRPr="00A514DC">
        <w:rPr>
          <w:rFonts w:cs="Arial"/>
          <w:sz w:val="21"/>
          <w:szCs w:val="21"/>
        </w:rPr>
        <w:t>The post is subject to a DBS Check which will be carried out at appointment of a candidate.</w:t>
      </w:r>
    </w:p>
    <w:p w14:paraId="7865F09E" w14:textId="6E608338" w:rsidR="00EF0E3C" w:rsidRDefault="00F812C9" w:rsidP="00EF4AED">
      <w:pPr>
        <w:pStyle w:val="ListParagraph"/>
        <w:numPr>
          <w:ilvl w:val="0"/>
          <w:numId w:val="10"/>
        </w:numPr>
        <w:suppressAutoHyphens/>
        <w:spacing w:after="0"/>
        <w:jc w:val="both"/>
        <w:rPr>
          <w:rFonts w:cs="Arial"/>
          <w:sz w:val="21"/>
          <w:szCs w:val="21"/>
        </w:rPr>
      </w:pPr>
      <w:r w:rsidRPr="00A514DC">
        <w:rPr>
          <w:rFonts w:cs="Arial"/>
          <w:sz w:val="21"/>
          <w:szCs w:val="21"/>
        </w:rPr>
        <w:t xml:space="preserve">This post is subject to completion of a </w:t>
      </w:r>
      <w:r w:rsidR="00EF0E3C" w:rsidRPr="00A514DC">
        <w:rPr>
          <w:rFonts w:cs="Arial"/>
          <w:sz w:val="21"/>
          <w:szCs w:val="21"/>
        </w:rPr>
        <w:t>six-month</w:t>
      </w:r>
      <w:r w:rsidRPr="00A514DC">
        <w:rPr>
          <w:rFonts w:cs="Arial"/>
          <w:sz w:val="21"/>
          <w:szCs w:val="21"/>
        </w:rPr>
        <w:t xml:space="preserve"> probationary period.</w:t>
      </w:r>
    </w:p>
    <w:p w14:paraId="3DDA4675" w14:textId="743ABAC1" w:rsidR="00A514DC" w:rsidRPr="00EF0E3C" w:rsidRDefault="00EF0E3C" w:rsidP="00EF4AED">
      <w:pPr>
        <w:pStyle w:val="ListParagraph"/>
        <w:numPr>
          <w:ilvl w:val="0"/>
          <w:numId w:val="10"/>
        </w:numPr>
        <w:suppressAutoHyphens/>
        <w:spacing w:after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A</w:t>
      </w:r>
      <w:r w:rsidRPr="00EF0E3C">
        <w:rPr>
          <w:rFonts w:cstheme="minorHAnsi"/>
          <w:color w:val="1A1A1A"/>
          <w:sz w:val="21"/>
          <w:szCs w:val="21"/>
          <w:shd w:val="clear" w:color="auto" w:fill="FFFFFF"/>
        </w:rPr>
        <w:t>s this is a community-based project and the work will involve travelling to different venues, it is essential to have a current valid driving licence and access to a vehicle with business insurance for work.</w:t>
      </w:r>
    </w:p>
    <w:p w14:paraId="6914A240" w14:textId="77777777" w:rsidR="00450A43" w:rsidRPr="00A514DC" w:rsidRDefault="00450A43" w:rsidP="00EF4AED">
      <w:pPr>
        <w:autoSpaceDE w:val="0"/>
        <w:autoSpaceDN w:val="0"/>
        <w:adjustRightInd w:val="0"/>
        <w:spacing w:after="0"/>
        <w:rPr>
          <w:rFonts w:cs="Arial"/>
          <w:b/>
          <w:bCs/>
          <w:sz w:val="21"/>
          <w:szCs w:val="21"/>
        </w:rPr>
      </w:pPr>
    </w:p>
    <w:sectPr w:rsidR="00450A43" w:rsidRPr="00A514DC" w:rsidSect="003D02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5DD76D3"/>
    <w:multiLevelType w:val="hybridMultilevel"/>
    <w:tmpl w:val="955C7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00AB9"/>
    <w:multiLevelType w:val="hybridMultilevel"/>
    <w:tmpl w:val="03D0A1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F3965"/>
    <w:multiLevelType w:val="hybridMultilevel"/>
    <w:tmpl w:val="3DCC1F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C1EE5"/>
    <w:multiLevelType w:val="hybridMultilevel"/>
    <w:tmpl w:val="D35267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84E6B"/>
    <w:multiLevelType w:val="hybridMultilevel"/>
    <w:tmpl w:val="60C4C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B315D"/>
    <w:multiLevelType w:val="hybridMultilevel"/>
    <w:tmpl w:val="25DCCB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0331264"/>
    <w:multiLevelType w:val="hybridMultilevel"/>
    <w:tmpl w:val="88161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71E36"/>
    <w:multiLevelType w:val="hybridMultilevel"/>
    <w:tmpl w:val="1F6E3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76564"/>
    <w:multiLevelType w:val="hybridMultilevel"/>
    <w:tmpl w:val="0422EA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23FFE"/>
    <w:multiLevelType w:val="hybridMultilevel"/>
    <w:tmpl w:val="7FF208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162549">
    <w:abstractNumId w:val="6"/>
  </w:num>
  <w:num w:numId="2" w16cid:durableId="703991642">
    <w:abstractNumId w:val="8"/>
  </w:num>
  <w:num w:numId="3" w16cid:durableId="762536716">
    <w:abstractNumId w:val="3"/>
  </w:num>
  <w:num w:numId="4" w16cid:durableId="360321036">
    <w:abstractNumId w:val="7"/>
  </w:num>
  <w:num w:numId="5" w16cid:durableId="1949121066">
    <w:abstractNumId w:val="1"/>
  </w:num>
  <w:num w:numId="6" w16cid:durableId="959728702">
    <w:abstractNumId w:val="5"/>
  </w:num>
  <w:num w:numId="7" w16cid:durableId="812059538">
    <w:abstractNumId w:val="9"/>
  </w:num>
  <w:num w:numId="8" w16cid:durableId="132605508">
    <w:abstractNumId w:val="0"/>
  </w:num>
  <w:num w:numId="9" w16cid:durableId="948388152">
    <w:abstractNumId w:val="2"/>
  </w:num>
  <w:num w:numId="10" w16cid:durableId="1337339687">
    <w:abstractNumId w:val="4"/>
  </w:num>
  <w:num w:numId="11" w16cid:durableId="14887444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43"/>
    <w:rsid w:val="000004AF"/>
    <w:rsid w:val="00001ED4"/>
    <w:rsid w:val="00006897"/>
    <w:rsid w:val="00015EB2"/>
    <w:rsid w:val="00016BEE"/>
    <w:rsid w:val="00017666"/>
    <w:rsid w:val="00021553"/>
    <w:rsid w:val="00024FA4"/>
    <w:rsid w:val="00025613"/>
    <w:rsid w:val="00025A1D"/>
    <w:rsid w:val="000272C3"/>
    <w:rsid w:val="00031500"/>
    <w:rsid w:val="0003177D"/>
    <w:rsid w:val="0003460C"/>
    <w:rsid w:val="00037055"/>
    <w:rsid w:val="00040535"/>
    <w:rsid w:val="00040A73"/>
    <w:rsid w:val="00041ECE"/>
    <w:rsid w:val="00043AAB"/>
    <w:rsid w:val="00045D20"/>
    <w:rsid w:val="00047831"/>
    <w:rsid w:val="000527B4"/>
    <w:rsid w:val="00056340"/>
    <w:rsid w:val="00056C8E"/>
    <w:rsid w:val="000577F7"/>
    <w:rsid w:val="000579AD"/>
    <w:rsid w:val="00063472"/>
    <w:rsid w:val="00063473"/>
    <w:rsid w:val="00067E1E"/>
    <w:rsid w:val="00074C6F"/>
    <w:rsid w:val="00075C5B"/>
    <w:rsid w:val="00076EC5"/>
    <w:rsid w:val="00077568"/>
    <w:rsid w:val="00077820"/>
    <w:rsid w:val="000779A9"/>
    <w:rsid w:val="00080F50"/>
    <w:rsid w:val="00083C4A"/>
    <w:rsid w:val="000857A6"/>
    <w:rsid w:val="0008664C"/>
    <w:rsid w:val="00086AE1"/>
    <w:rsid w:val="0009003B"/>
    <w:rsid w:val="000932E3"/>
    <w:rsid w:val="00097639"/>
    <w:rsid w:val="000A17A6"/>
    <w:rsid w:val="000A271C"/>
    <w:rsid w:val="000A2BFB"/>
    <w:rsid w:val="000A3425"/>
    <w:rsid w:val="000A42CA"/>
    <w:rsid w:val="000A4C7E"/>
    <w:rsid w:val="000A4E04"/>
    <w:rsid w:val="000B0427"/>
    <w:rsid w:val="000B1453"/>
    <w:rsid w:val="000B26D9"/>
    <w:rsid w:val="000B32E7"/>
    <w:rsid w:val="000B4E42"/>
    <w:rsid w:val="000B66A6"/>
    <w:rsid w:val="000B7CCB"/>
    <w:rsid w:val="000C2B53"/>
    <w:rsid w:val="000C3105"/>
    <w:rsid w:val="000C67C4"/>
    <w:rsid w:val="000C7095"/>
    <w:rsid w:val="000C7D4E"/>
    <w:rsid w:val="000D2144"/>
    <w:rsid w:val="000D4C1A"/>
    <w:rsid w:val="000D4DF6"/>
    <w:rsid w:val="000D58C3"/>
    <w:rsid w:val="000D70FC"/>
    <w:rsid w:val="000D7B5D"/>
    <w:rsid w:val="000E0096"/>
    <w:rsid w:val="000E067F"/>
    <w:rsid w:val="000E0D06"/>
    <w:rsid w:val="000E3741"/>
    <w:rsid w:val="000E4AEC"/>
    <w:rsid w:val="000E60A9"/>
    <w:rsid w:val="000F1B1F"/>
    <w:rsid w:val="000F21E3"/>
    <w:rsid w:val="000F2C13"/>
    <w:rsid w:val="000F37CA"/>
    <w:rsid w:val="000F3974"/>
    <w:rsid w:val="000F5F51"/>
    <w:rsid w:val="000F6A3E"/>
    <w:rsid w:val="00101975"/>
    <w:rsid w:val="00101B07"/>
    <w:rsid w:val="00102082"/>
    <w:rsid w:val="001050E3"/>
    <w:rsid w:val="001102E5"/>
    <w:rsid w:val="0011301A"/>
    <w:rsid w:val="0011392E"/>
    <w:rsid w:val="00116755"/>
    <w:rsid w:val="00116C5F"/>
    <w:rsid w:val="001222D0"/>
    <w:rsid w:val="00126C14"/>
    <w:rsid w:val="00127D84"/>
    <w:rsid w:val="00133916"/>
    <w:rsid w:val="00133961"/>
    <w:rsid w:val="00134C90"/>
    <w:rsid w:val="0013586F"/>
    <w:rsid w:val="001360DC"/>
    <w:rsid w:val="0014010F"/>
    <w:rsid w:val="001412B9"/>
    <w:rsid w:val="001414E3"/>
    <w:rsid w:val="00141E6E"/>
    <w:rsid w:val="0014228B"/>
    <w:rsid w:val="00143C9B"/>
    <w:rsid w:val="00143E4C"/>
    <w:rsid w:val="00145A77"/>
    <w:rsid w:val="00147BFD"/>
    <w:rsid w:val="00151FDA"/>
    <w:rsid w:val="00153010"/>
    <w:rsid w:val="001549F9"/>
    <w:rsid w:val="00154B21"/>
    <w:rsid w:val="001554B8"/>
    <w:rsid w:val="00156185"/>
    <w:rsid w:val="001562D2"/>
    <w:rsid w:val="00160C77"/>
    <w:rsid w:val="00160DBE"/>
    <w:rsid w:val="00167E1E"/>
    <w:rsid w:val="001730FF"/>
    <w:rsid w:val="00174874"/>
    <w:rsid w:val="00175E5A"/>
    <w:rsid w:val="0018153F"/>
    <w:rsid w:val="00183912"/>
    <w:rsid w:val="001848CF"/>
    <w:rsid w:val="001875E3"/>
    <w:rsid w:val="00191B9E"/>
    <w:rsid w:val="00194D3D"/>
    <w:rsid w:val="00194DF7"/>
    <w:rsid w:val="001A0539"/>
    <w:rsid w:val="001A2BCC"/>
    <w:rsid w:val="001A517B"/>
    <w:rsid w:val="001A702C"/>
    <w:rsid w:val="001A7B3E"/>
    <w:rsid w:val="001B03E6"/>
    <w:rsid w:val="001B0704"/>
    <w:rsid w:val="001B0FFB"/>
    <w:rsid w:val="001B149A"/>
    <w:rsid w:val="001B6447"/>
    <w:rsid w:val="001B7ABD"/>
    <w:rsid w:val="001C24D0"/>
    <w:rsid w:val="001C63E1"/>
    <w:rsid w:val="001C6841"/>
    <w:rsid w:val="001D0D32"/>
    <w:rsid w:val="001D309B"/>
    <w:rsid w:val="001D3400"/>
    <w:rsid w:val="001D79A1"/>
    <w:rsid w:val="001E5869"/>
    <w:rsid w:val="001E7279"/>
    <w:rsid w:val="001F615A"/>
    <w:rsid w:val="001F7186"/>
    <w:rsid w:val="001F7CC4"/>
    <w:rsid w:val="00200C32"/>
    <w:rsid w:val="00202111"/>
    <w:rsid w:val="0020604D"/>
    <w:rsid w:val="00206364"/>
    <w:rsid w:val="0020794E"/>
    <w:rsid w:val="00207ED2"/>
    <w:rsid w:val="00215F2D"/>
    <w:rsid w:val="00222F1C"/>
    <w:rsid w:val="00223233"/>
    <w:rsid w:val="002233BD"/>
    <w:rsid w:val="00226237"/>
    <w:rsid w:val="002273AB"/>
    <w:rsid w:val="0023080E"/>
    <w:rsid w:val="0023236D"/>
    <w:rsid w:val="00234200"/>
    <w:rsid w:val="0023475A"/>
    <w:rsid w:val="00235C5A"/>
    <w:rsid w:val="00236E10"/>
    <w:rsid w:val="00237051"/>
    <w:rsid w:val="002408FF"/>
    <w:rsid w:val="0024108A"/>
    <w:rsid w:val="00241BE5"/>
    <w:rsid w:val="00242736"/>
    <w:rsid w:val="00242F3E"/>
    <w:rsid w:val="002443CB"/>
    <w:rsid w:val="00245468"/>
    <w:rsid w:val="002458A2"/>
    <w:rsid w:val="002463F0"/>
    <w:rsid w:val="00250B35"/>
    <w:rsid w:val="00250CC5"/>
    <w:rsid w:val="00250E53"/>
    <w:rsid w:val="00250F45"/>
    <w:rsid w:val="00252244"/>
    <w:rsid w:val="00254BC4"/>
    <w:rsid w:val="002564DD"/>
    <w:rsid w:val="00256737"/>
    <w:rsid w:val="0026007B"/>
    <w:rsid w:val="002603C3"/>
    <w:rsid w:val="00260D1E"/>
    <w:rsid w:val="00262A24"/>
    <w:rsid w:val="00262F64"/>
    <w:rsid w:val="00264639"/>
    <w:rsid w:val="00264A42"/>
    <w:rsid w:val="00265100"/>
    <w:rsid w:val="0026634D"/>
    <w:rsid w:val="002670B0"/>
    <w:rsid w:val="00267AD0"/>
    <w:rsid w:val="00271914"/>
    <w:rsid w:val="0027548A"/>
    <w:rsid w:val="002769AE"/>
    <w:rsid w:val="002775F1"/>
    <w:rsid w:val="00280FD5"/>
    <w:rsid w:val="0028309A"/>
    <w:rsid w:val="00284668"/>
    <w:rsid w:val="00284AD4"/>
    <w:rsid w:val="00286DAB"/>
    <w:rsid w:val="00287EAF"/>
    <w:rsid w:val="002908EC"/>
    <w:rsid w:val="002930E3"/>
    <w:rsid w:val="002942E4"/>
    <w:rsid w:val="002A2D69"/>
    <w:rsid w:val="002A6A57"/>
    <w:rsid w:val="002B271F"/>
    <w:rsid w:val="002B335B"/>
    <w:rsid w:val="002B43D4"/>
    <w:rsid w:val="002B5F90"/>
    <w:rsid w:val="002B606D"/>
    <w:rsid w:val="002B6360"/>
    <w:rsid w:val="002B762B"/>
    <w:rsid w:val="002C2BC8"/>
    <w:rsid w:val="002C39ED"/>
    <w:rsid w:val="002C4C60"/>
    <w:rsid w:val="002C6197"/>
    <w:rsid w:val="002C74C9"/>
    <w:rsid w:val="002D04B4"/>
    <w:rsid w:val="002D0703"/>
    <w:rsid w:val="002D1B31"/>
    <w:rsid w:val="002D2E3F"/>
    <w:rsid w:val="002D37BA"/>
    <w:rsid w:val="002D3955"/>
    <w:rsid w:val="002D41B3"/>
    <w:rsid w:val="002D5772"/>
    <w:rsid w:val="002D6FF5"/>
    <w:rsid w:val="002E2600"/>
    <w:rsid w:val="002E28A1"/>
    <w:rsid w:val="002E4981"/>
    <w:rsid w:val="002E656B"/>
    <w:rsid w:val="002F3E6B"/>
    <w:rsid w:val="002F5723"/>
    <w:rsid w:val="002F608B"/>
    <w:rsid w:val="002F74EC"/>
    <w:rsid w:val="00300C06"/>
    <w:rsid w:val="0030127E"/>
    <w:rsid w:val="00301E07"/>
    <w:rsid w:val="00303686"/>
    <w:rsid w:val="00305BB2"/>
    <w:rsid w:val="00306751"/>
    <w:rsid w:val="00307777"/>
    <w:rsid w:val="00310779"/>
    <w:rsid w:val="00311103"/>
    <w:rsid w:val="0031197B"/>
    <w:rsid w:val="003126BD"/>
    <w:rsid w:val="00312B60"/>
    <w:rsid w:val="00313BDF"/>
    <w:rsid w:val="0031516C"/>
    <w:rsid w:val="003164CA"/>
    <w:rsid w:val="003167A0"/>
    <w:rsid w:val="00317975"/>
    <w:rsid w:val="00317F5C"/>
    <w:rsid w:val="00320462"/>
    <w:rsid w:val="003223FD"/>
    <w:rsid w:val="0032309A"/>
    <w:rsid w:val="003240EB"/>
    <w:rsid w:val="00324303"/>
    <w:rsid w:val="00330C92"/>
    <w:rsid w:val="0033128B"/>
    <w:rsid w:val="00332613"/>
    <w:rsid w:val="00332D86"/>
    <w:rsid w:val="003335BF"/>
    <w:rsid w:val="00334602"/>
    <w:rsid w:val="00340E1D"/>
    <w:rsid w:val="003420B6"/>
    <w:rsid w:val="0034429C"/>
    <w:rsid w:val="00344FA7"/>
    <w:rsid w:val="0034621D"/>
    <w:rsid w:val="00346F29"/>
    <w:rsid w:val="0035054F"/>
    <w:rsid w:val="003513C1"/>
    <w:rsid w:val="0035495F"/>
    <w:rsid w:val="00354B64"/>
    <w:rsid w:val="00354DF8"/>
    <w:rsid w:val="00355E60"/>
    <w:rsid w:val="0035606C"/>
    <w:rsid w:val="00356EDF"/>
    <w:rsid w:val="00357609"/>
    <w:rsid w:val="00357C16"/>
    <w:rsid w:val="00362214"/>
    <w:rsid w:val="00363C18"/>
    <w:rsid w:val="00365B21"/>
    <w:rsid w:val="00365E35"/>
    <w:rsid w:val="0037498E"/>
    <w:rsid w:val="00377630"/>
    <w:rsid w:val="003874AA"/>
    <w:rsid w:val="00387805"/>
    <w:rsid w:val="0039056A"/>
    <w:rsid w:val="00391642"/>
    <w:rsid w:val="00391C68"/>
    <w:rsid w:val="003940E6"/>
    <w:rsid w:val="003A2387"/>
    <w:rsid w:val="003A372A"/>
    <w:rsid w:val="003A4594"/>
    <w:rsid w:val="003A523E"/>
    <w:rsid w:val="003A65A5"/>
    <w:rsid w:val="003B3649"/>
    <w:rsid w:val="003B41EB"/>
    <w:rsid w:val="003B52F0"/>
    <w:rsid w:val="003B5927"/>
    <w:rsid w:val="003B70B5"/>
    <w:rsid w:val="003B753A"/>
    <w:rsid w:val="003C01A9"/>
    <w:rsid w:val="003C0911"/>
    <w:rsid w:val="003C257D"/>
    <w:rsid w:val="003C2BB8"/>
    <w:rsid w:val="003C5FD7"/>
    <w:rsid w:val="003D02CE"/>
    <w:rsid w:val="003D1DC9"/>
    <w:rsid w:val="003D4480"/>
    <w:rsid w:val="003D66D7"/>
    <w:rsid w:val="003D7A2B"/>
    <w:rsid w:val="003E08CD"/>
    <w:rsid w:val="003E1592"/>
    <w:rsid w:val="003E20FA"/>
    <w:rsid w:val="003E2249"/>
    <w:rsid w:val="003E6752"/>
    <w:rsid w:val="003F0542"/>
    <w:rsid w:val="003F1A1E"/>
    <w:rsid w:val="003F4874"/>
    <w:rsid w:val="003F54C4"/>
    <w:rsid w:val="003F5DBD"/>
    <w:rsid w:val="003F73D9"/>
    <w:rsid w:val="00404632"/>
    <w:rsid w:val="00406F6B"/>
    <w:rsid w:val="00410E7F"/>
    <w:rsid w:val="00411CAE"/>
    <w:rsid w:val="004148A4"/>
    <w:rsid w:val="004150EC"/>
    <w:rsid w:val="0041521A"/>
    <w:rsid w:val="00415BAD"/>
    <w:rsid w:val="004207B4"/>
    <w:rsid w:val="00420FC1"/>
    <w:rsid w:val="00423B74"/>
    <w:rsid w:val="00425254"/>
    <w:rsid w:val="00427D91"/>
    <w:rsid w:val="0043007D"/>
    <w:rsid w:val="00430829"/>
    <w:rsid w:val="00435243"/>
    <w:rsid w:val="0044041C"/>
    <w:rsid w:val="00441329"/>
    <w:rsid w:val="00442409"/>
    <w:rsid w:val="0044561F"/>
    <w:rsid w:val="00450A43"/>
    <w:rsid w:val="00450C23"/>
    <w:rsid w:val="00455891"/>
    <w:rsid w:val="00455D2C"/>
    <w:rsid w:val="00455E91"/>
    <w:rsid w:val="00457000"/>
    <w:rsid w:val="004602E2"/>
    <w:rsid w:val="00461317"/>
    <w:rsid w:val="00462EFF"/>
    <w:rsid w:val="00463885"/>
    <w:rsid w:val="00463C01"/>
    <w:rsid w:val="00464CF8"/>
    <w:rsid w:val="004660E9"/>
    <w:rsid w:val="00467668"/>
    <w:rsid w:val="00470C1F"/>
    <w:rsid w:val="0047241F"/>
    <w:rsid w:val="00473980"/>
    <w:rsid w:val="004739AD"/>
    <w:rsid w:val="00475084"/>
    <w:rsid w:val="0048402B"/>
    <w:rsid w:val="00490611"/>
    <w:rsid w:val="00490B1B"/>
    <w:rsid w:val="00491BA5"/>
    <w:rsid w:val="00491D82"/>
    <w:rsid w:val="00492DFC"/>
    <w:rsid w:val="00493F38"/>
    <w:rsid w:val="004973FC"/>
    <w:rsid w:val="004A0B9F"/>
    <w:rsid w:val="004A1424"/>
    <w:rsid w:val="004A1B33"/>
    <w:rsid w:val="004A26E5"/>
    <w:rsid w:val="004A41C1"/>
    <w:rsid w:val="004A580A"/>
    <w:rsid w:val="004B1778"/>
    <w:rsid w:val="004B1CA9"/>
    <w:rsid w:val="004B1DB9"/>
    <w:rsid w:val="004B2970"/>
    <w:rsid w:val="004B6116"/>
    <w:rsid w:val="004C0046"/>
    <w:rsid w:val="004C13A7"/>
    <w:rsid w:val="004C1DC5"/>
    <w:rsid w:val="004C5050"/>
    <w:rsid w:val="004C757E"/>
    <w:rsid w:val="004D0E88"/>
    <w:rsid w:val="004D5AB2"/>
    <w:rsid w:val="004E0609"/>
    <w:rsid w:val="004E1750"/>
    <w:rsid w:val="004E23BB"/>
    <w:rsid w:val="004E3FCB"/>
    <w:rsid w:val="004E4DA8"/>
    <w:rsid w:val="004E561B"/>
    <w:rsid w:val="004E6703"/>
    <w:rsid w:val="004E677D"/>
    <w:rsid w:val="004E72DA"/>
    <w:rsid w:val="004E7EAF"/>
    <w:rsid w:val="004F0890"/>
    <w:rsid w:val="004F232B"/>
    <w:rsid w:val="004F233B"/>
    <w:rsid w:val="004F251D"/>
    <w:rsid w:val="00502118"/>
    <w:rsid w:val="005039C7"/>
    <w:rsid w:val="005046A9"/>
    <w:rsid w:val="005113CC"/>
    <w:rsid w:val="005134DA"/>
    <w:rsid w:val="00514D0B"/>
    <w:rsid w:val="00516390"/>
    <w:rsid w:val="00516FA0"/>
    <w:rsid w:val="00524C43"/>
    <w:rsid w:val="00535C30"/>
    <w:rsid w:val="005372DF"/>
    <w:rsid w:val="005418E2"/>
    <w:rsid w:val="00544EB4"/>
    <w:rsid w:val="005452C2"/>
    <w:rsid w:val="00546A2E"/>
    <w:rsid w:val="00547D4B"/>
    <w:rsid w:val="005500F9"/>
    <w:rsid w:val="0055163F"/>
    <w:rsid w:val="005517B7"/>
    <w:rsid w:val="00553BA3"/>
    <w:rsid w:val="00553F53"/>
    <w:rsid w:val="005556DD"/>
    <w:rsid w:val="00555A4D"/>
    <w:rsid w:val="0055608B"/>
    <w:rsid w:val="0056323B"/>
    <w:rsid w:val="00565AA7"/>
    <w:rsid w:val="00567767"/>
    <w:rsid w:val="00570E9F"/>
    <w:rsid w:val="0057158D"/>
    <w:rsid w:val="00572674"/>
    <w:rsid w:val="00574193"/>
    <w:rsid w:val="00575CB6"/>
    <w:rsid w:val="00575EC9"/>
    <w:rsid w:val="005811F2"/>
    <w:rsid w:val="00585AF6"/>
    <w:rsid w:val="00587E9D"/>
    <w:rsid w:val="00595B20"/>
    <w:rsid w:val="005A3A41"/>
    <w:rsid w:val="005A4BDF"/>
    <w:rsid w:val="005A7343"/>
    <w:rsid w:val="005B022D"/>
    <w:rsid w:val="005B07AA"/>
    <w:rsid w:val="005B639D"/>
    <w:rsid w:val="005C01FD"/>
    <w:rsid w:val="005C2D50"/>
    <w:rsid w:val="005C785E"/>
    <w:rsid w:val="005C7FAD"/>
    <w:rsid w:val="005D050D"/>
    <w:rsid w:val="005D32A3"/>
    <w:rsid w:val="005D35D3"/>
    <w:rsid w:val="005D4F1F"/>
    <w:rsid w:val="005D735F"/>
    <w:rsid w:val="005E17E1"/>
    <w:rsid w:val="005E212E"/>
    <w:rsid w:val="005E2395"/>
    <w:rsid w:val="005E25BF"/>
    <w:rsid w:val="005E308E"/>
    <w:rsid w:val="005E59E3"/>
    <w:rsid w:val="005E7AC9"/>
    <w:rsid w:val="005F0489"/>
    <w:rsid w:val="005F09EB"/>
    <w:rsid w:val="005F3DAF"/>
    <w:rsid w:val="005F4786"/>
    <w:rsid w:val="005F5F14"/>
    <w:rsid w:val="006004E1"/>
    <w:rsid w:val="00600B55"/>
    <w:rsid w:val="00600F6C"/>
    <w:rsid w:val="00602C60"/>
    <w:rsid w:val="00603A1A"/>
    <w:rsid w:val="006062F7"/>
    <w:rsid w:val="00607C2B"/>
    <w:rsid w:val="0061023B"/>
    <w:rsid w:val="006166DA"/>
    <w:rsid w:val="00617C5F"/>
    <w:rsid w:val="00621375"/>
    <w:rsid w:val="00625FA5"/>
    <w:rsid w:val="00626A74"/>
    <w:rsid w:val="006271B4"/>
    <w:rsid w:val="00631BE4"/>
    <w:rsid w:val="00631DD1"/>
    <w:rsid w:val="006327BB"/>
    <w:rsid w:val="00635B31"/>
    <w:rsid w:val="0063759D"/>
    <w:rsid w:val="006430CC"/>
    <w:rsid w:val="006441EA"/>
    <w:rsid w:val="006526F9"/>
    <w:rsid w:val="00655A98"/>
    <w:rsid w:val="0065752D"/>
    <w:rsid w:val="00657806"/>
    <w:rsid w:val="00662A75"/>
    <w:rsid w:val="006645FB"/>
    <w:rsid w:val="00665B8A"/>
    <w:rsid w:val="00665F1F"/>
    <w:rsid w:val="006666F3"/>
    <w:rsid w:val="00670502"/>
    <w:rsid w:val="00671ED9"/>
    <w:rsid w:val="006720FD"/>
    <w:rsid w:val="00672430"/>
    <w:rsid w:val="006739E7"/>
    <w:rsid w:val="006739E9"/>
    <w:rsid w:val="00674398"/>
    <w:rsid w:val="00676F2B"/>
    <w:rsid w:val="00681D1C"/>
    <w:rsid w:val="0068276B"/>
    <w:rsid w:val="0068482F"/>
    <w:rsid w:val="00687327"/>
    <w:rsid w:val="006937BF"/>
    <w:rsid w:val="00695ED7"/>
    <w:rsid w:val="00696EF4"/>
    <w:rsid w:val="006A3867"/>
    <w:rsid w:val="006A3A89"/>
    <w:rsid w:val="006A63F9"/>
    <w:rsid w:val="006B02DB"/>
    <w:rsid w:val="006B0C98"/>
    <w:rsid w:val="006B763B"/>
    <w:rsid w:val="006C2935"/>
    <w:rsid w:val="006C3261"/>
    <w:rsid w:val="006C37EF"/>
    <w:rsid w:val="006C44CA"/>
    <w:rsid w:val="006C4707"/>
    <w:rsid w:val="006C4F56"/>
    <w:rsid w:val="006C58B7"/>
    <w:rsid w:val="006C7229"/>
    <w:rsid w:val="006C74BD"/>
    <w:rsid w:val="006E002E"/>
    <w:rsid w:val="006E1ACF"/>
    <w:rsid w:val="006E279F"/>
    <w:rsid w:val="006E4511"/>
    <w:rsid w:val="006E5CCB"/>
    <w:rsid w:val="006F1253"/>
    <w:rsid w:val="006F1FC0"/>
    <w:rsid w:val="006F2DB3"/>
    <w:rsid w:val="006F42AC"/>
    <w:rsid w:val="006F43BA"/>
    <w:rsid w:val="006F7C1E"/>
    <w:rsid w:val="00702DCD"/>
    <w:rsid w:val="007031BF"/>
    <w:rsid w:val="00707414"/>
    <w:rsid w:val="00710E15"/>
    <w:rsid w:val="00712261"/>
    <w:rsid w:val="007163D5"/>
    <w:rsid w:val="00716664"/>
    <w:rsid w:val="0071744D"/>
    <w:rsid w:val="00722D7C"/>
    <w:rsid w:val="00724056"/>
    <w:rsid w:val="0072583C"/>
    <w:rsid w:val="0072662D"/>
    <w:rsid w:val="007273EF"/>
    <w:rsid w:val="00732052"/>
    <w:rsid w:val="00733DA2"/>
    <w:rsid w:val="00734E29"/>
    <w:rsid w:val="00736672"/>
    <w:rsid w:val="00736CC2"/>
    <w:rsid w:val="0074024B"/>
    <w:rsid w:val="0074320F"/>
    <w:rsid w:val="00745D7D"/>
    <w:rsid w:val="00747B36"/>
    <w:rsid w:val="00747F98"/>
    <w:rsid w:val="007512B2"/>
    <w:rsid w:val="007568C4"/>
    <w:rsid w:val="0075773B"/>
    <w:rsid w:val="00762C28"/>
    <w:rsid w:val="00763A54"/>
    <w:rsid w:val="007648A7"/>
    <w:rsid w:val="007651C6"/>
    <w:rsid w:val="007657C4"/>
    <w:rsid w:val="00771E8D"/>
    <w:rsid w:val="00771F06"/>
    <w:rsid w:val="007763CB"/>
    <w:rsid w:val="00780D5C"/>
    <w:rsid w:val="00781F4B"/>
    <w:rsid w:val="00784010"/>
    <w:rsid w:val="007847FD"/>
    <w:rsid w:val="00786A4B"/>
    <w:rsid w:val="00790633"/>
    <w:rsid w:val="00790DA5"/>
    <w:rsid w:val="00793E75"/>
    <w:rsid w:val="00794C37"/>
    <w:rsid w:val="00794F83"/>
    <w:rsid w:val="00795A04"/>
    <w:rsid w:val="00797E86"/>
    <w:rsid w:val="007A362F"/>
    <w:rsid w:val="007A4331"/>
    <w:rsid w:val="007A688D"/>
    <w:rsid w:val="007B0F65"/>
    <w:rsid w:val="007B169C"/>
    <w:rsid w:val="007B4643"/>
    <w:rsid w:val="007B49FA"/>
    <w:rsid w:val="007B771D"/>
    <w:rsid w:val="007C3B27"/>
    <w:rsid w:val="007C4415"/>
    <w:rsid w:val="007C74B2"/>
    <w:rsid w:val="007D1329"/>
    <w:rsid w:val="007D2BBD"/>
    <w:rsid w:val="007D3576"/>
    <w:rsid w:val="007D7370"/>
    <w:rsid w:val="007D7738"/>
    <w:rsid w:val="007E0590"/>
    <w:rsid w:val="007E572B"/>
    <w:rsid w:val="007E5DAA"/>
    <w:rsid w:val="007F0BBF"/>
    <w:rsid w:val="007F37A0"/>
    <w:rsid w:val="007F3EB9"/>
    <w:rsid w:val="007F4019"/>
    <w:rsid w:val="007F67DA"/>
    <w:rsid w:val="007F68EE"/>
    <w:rsid w:val="007F7A56"/>
    <w:rsid w:val="007F7F8A"/>
    <w:rsid w:val="00801896"/>
    <w:rsid w:val="00803355"/>
    <w:rsid w:val="008043E1"/>
    <w:rsid w:val="00804D7E"/>
    <w:rsid w:val="008053D6"/>
    <w:rsid w:val="00807B29"/>
    <w:rsid w:val="0081040B"/>
    <w:rsid w:val="00811C60"/>
    <w:rsid w:val="008122E1"/>
    <w:rsid w:val="008123D7"/>
    <w:rsid w:val="0081361C"/>
    <w:rsid w:val="00814939"/>
    <w:rsid w:val="00817FCD"/>
    <w:rsid w:val="00820101"/>
    <w:rsid w:val="00821594"/>
    <w:rsid w:val="00823C3D"/>
    <w:rsid w:val="00825148"/>
    <w:rsid w:val="008253B9"/>
    <w:rsid w:val="0082718A"/>
    <w:rsid w:val="00827AD6"/>
    <w:rsid w:val="00827D86"/>
    <w:rsid w:val="008313B8"/>
    <w:rsid w:val="00832020"/>
    <w:rsid w:val="0083421C"/>
    <w:rsid w:val="00834524"/>
    <w:rsid w:val="00836DEA"/>
    <w:rsid w:val="00840E39"/>
    <w:rsid w:val="00842294"/>
    <w:rsid w:val="00843257"/>
    <w:rsid w:val="00844BB7"/>
    <w:rsid w:val="00846387"/>
    <w:rsid w:val="00847880"/>
    <w:rsid w:val="008552CF"/>
    <w:rsid w:val="0086277C"/>
    <w:rsid w:val="008627B7"/>
    <w:rsid w:val="00863351"/>
    <w:rsid w:val="00864AE4"/>
    <w:rsid w:val="00866A88"/>
    <w:rsid w:val="008713D0"/>
    <w:rsid w:val="008740C0"/>
    <w:rsid w:val="008751C1"/>
    <w:rsid w:val="00880D3D"/>
    <w:rsid w:val="00883E9D"/>
    <w:rsid w:val="00884289"/>
    <w:rsid w:val="00884E4A"/>
    <w:rsid w:val="00887BCC"/>
    <w:rsid w:val="00897364"/>
    <w:rsid w:val="00897920"/>
    <w:rsid w:val="008A40D9"/>
    <w:rsid w:val="008A5B85"/>
    <w:rsid w:val="008B0634"/>
    <w:rsid w:val="008B5B6E"/>
    <w:rsid w:val="008B7933"/>
    <w:rsid w:val="008C0BCB"/>
    <w:rsid w:val="008C1C4F"/>
    <w:rsid w:val="008C2D3A"/>
    <w:rsid w:val="008C4C8C"/>
    <w:rsid w:val="008C6CD5"/>
    <w:rsid w:val="008D159F"/>
    <w:rsid w:val="008D1EE7"/>
    <w:rsid w:val="008D3077"/>
    <w:rsid w:val="008D576A"/>
    <w:rsid w:val="008D651F"/>
    <w:rsid w:val="008D7D3F"/>
    <w:rsid w:val="008E00EC"/>
    <w:rsid w:val="008E051F"/>
    <w:rsid w:val="008E0B3D"/>
    <w:rsid w:val="008E529A"/>
    <w:rsid w:val="008E697A"/>
    <w:rsid w:val="008E6F5C"/>
    <w:rsid w:val="008F1A71"/>
    <w:rsid w:val="008F4770"/>
    <w:rsid w:val="008F5085"/>
    <w:rsid w:val="008F5654"/>
    <w:rsid w:val="00905163"/>
    <w:rsid w:val="00906849"/>
    <w:rsid w:val="00911925"/>
    <w:rsid w:val="0091214C"/>
    <w:rsid w:val="00912546"/>
    <w:rsid w:val="00912B42"/>
    <w:rsid w:val="0091661E"/>
    <w:rsid w:val="009204FA"/>
    <w:rsid w:val="00932024"/>
    <w:rsid w:val="00932E36"/>
    <w:rsid w:val="009337EE"/>
    <w:rsid w:val="00936414"/>
    <w:rsid w:val="00937743"/>
    <w:rsid w:val="00945A6D"/>
    <w:rsid w:val="009522EB"/>
    <w:rsid w:val="0095308A"/>
    <w:rsid w:val="00953091"/>
    <w:rsid w:val="00953B57"/>
    <w:rsid w:val="009546E1"/>
    <w:rsid w:val="00954B1B"/>
    <w:rsid w:val="009551A7"/>
    <w:rsid w:val="0095627F"/>
    <w:rsid w:val="009571DA"/>
    <w:rsid w:val="0095757F"/>
    <w:rsid w:val="00960D9B"/>
    <w:rsid w:val="00960DFA"/>
    <w:rsid w:val="00960F29"/>
    <w:rsid w:val="00962AA1"/>
    <w:rsid w:val="0096303C"/>
    <w:rsid w:val="009636A5"/>
    <w:rsid w:val="009707E1"/>
    <w:rsid w:val="00971F40"/>
    <w:rsid w:val="00973B9E"/>
    <w:rsid w:val="009755EB"/>
    <w:rsid w:val="0097642E"/>
    <w:rsid w:val="00982B51"/>
    <w:rsid w:val="009836A2"/>
    <w:rsid w:val="00983AF4"/>
    <w:rsid w:val="00983FCE"/>
    <w:rsid w:val="00986744"/>
    <w:rsid w:val="00991F5A"/>
    <w:rsid w:val="009921AA"/>
    <w:rsid w:val="00993B26"/>
    <w:rsid w:val="0099552A"/>
    <w:rsid w:val="00996597"/>
    <w:rsid w:val="009A1CE1"/>
    <w:rsid w:val="009A50B1"/>
    <w:rsid w:val="009A7E96"/>
    <w:rsid w:val="009B619B"/>
    <w:rsid w:val="009B7845"/>
    <w:rsid w:val="009C00BB"/>
    <w:rsid w:val="009C1A4D"/>
    <w:rsid w:val="009C384E"/>
    <w:rsid w:val="009C6454"/>
    <w:rsid w:val="009D1379"/>
    <w:rsid w:val="009D2E40"/>
    <w:rsid w:val="009D3261"/>
    <w:rsid w:val="009D3E7A"/>
    <w:rsid w:val="009D421F"/>
    <w:rsid w:val="009D4B44"/>
    <w:rsid w:val="009D5F7B"/>
    <w:rsid w:val="009E54A9"/>
    <w:rsid w:val="009E5B06"/>
    <w:rsid w:val="009F5CD1"/>
    <w:rsid w:val="009F7436"/>
    <w:rsid w:val="00A03933"/>
    <w:rsid w:val="00A055A4"/>
    <w:rsid w:val="00A112C7"/>
    <w:rsid w:val="00A13668"/>
    <w:rsid w:val="00A13FC3"/>
    <w:rsid w:val="00A15E56"/>
    <w:rsid w:val="00A16A01"/>
    <w:rsid w:val="00A17060"/>
    <w:rsid w:val="00A2304D"/>
    <w:rsid w:val="00A235EC"/>
    <w:rsid w:val="00A240F8"/>
    <w:rsid w:val="00A252C2"/>
    <w:rsid w:val="00A2557F"/>
    <w:rsid w:val="00A301A1"/>
    <w:rsid w:val="00A34CCC"/>
    <w:rsid w:val="00A34ECF"/>
    <w:rsid w:val="00A36045"/>
    <w:rsid w:val="00A4029E"/>
    <w:rsid w:val="00A43CE3"/>
    <w:rsid w:val="00A43DB8"/>
    <w:rsid w:val="00A504DA"/>
    <w:rsid w:val="00A514DC"/>
    <w:rsid w:val="00A637A2"/>
    <w:rsid w:val="00A645B8"/>
    <w:rsid w:val="00A650DD"/>
    <w:rsid w:val="00A669FC"/>
    <w:rsid w:val="00A7065F"/>
    <w:rsid w:val="00A70FE5"/>
    <w:rsid w:val="00A72C23"/>
    <w:rsid w:val="00A73CEB"/>
    <w:rsid w:val="00A74CA7"/>
    <w:rsid w:val="00A75322"/>
    <w:rsid w:val="00A76595"/>
    <w:rsid w:val="00A83BB6"/>
    <w:rsid w:val="00A90098"/>
    <w:rsid w:val="00A90D35"/>
    <w:rsid w:val="00A948FA"/>
    <w:rsid w:val="00A963D4"/>
    <w:rsid w:val="00A96AD5"/>
    <w:rsid w:val="00A96ED8"/>
    <w:rsid w:val="00A97CB2"/>
    <w:rsid w:val="00A97DD5"/>
    <w:rsid w:val="00AA26EC"/>
    <w:rsid w:val="00AA317F"/>
    <w:rsid w:val="00AA3463"/>
    <w:rsid w:val="00AA43F1"/>
    <w:rsid w:val="00AA6C2A"/>
    <w:rsid w:val="00AA74ED"/>
    <w:rsid w:val="00AB11B3"/>
    <w:rsid w:val="00AB12B8"/>
    <w:rsid w:val="00AB2A48"/>
    <w:rsid w:val="00AB36F6"/>
    <w:rsid w:val="00AB4241"/>
    <w:rsid w:val="00AC0F5B"/>
    <w:rsid w:val="00AC1D63"/>
    <w:rsid w:val="00AC7BEA"/>
    <w:rsid w:val="00AC7EE3"/>
    <w:rsid w:val="00AD13BE"/>
    <w:rsid w:val="00AD3025"/>
    <w:rsid w:val="00AD372B"/>
    <w:rsid w:val="00AD3BC3"/>
    <w:rsid w:val="00AD3FEC"/>
    <w:rsid w:val="00AE246F"/>
    <w:rsid w:val="00AE2587"/>
    <w:rsid w:val="00AE2B86"/>
    <w:rsid w:val="00AE3D40"/>
    <w:rsid w:val="00AE6256"/>
    <w:rsid w:val="00AE7C52"/>
    <w:rsid w:val="00AE7EE8"/>
    <w:rsid w:val="00B001A1"/>
    <w:rsid w:val="00B0084F"/>
    <w:rsid w:val="00B00D10"/>
    <w:rsid w:val="00B01F67"/>
    <w:rsid w:val="00B02110"/>
    <w:rsid w:val="00B03C91"/>
    <w:rsid w:val="00B0414F"/>
    <w:rsid w:val="00B05607"/>
    <w:rsid w:val="00B05C49"/>
    <w:rsid w:val="00B06C9D"/>
    <w:rsid w:val="00B11AAB"/>
    <w:rsid w:val="00B12C5C"/>
    <w:rsid w:val="00B14118"/>
    <w:rsid w:val="00B1497C"/>
    <w:rsid w:val="00B162DE"/>
    <w:rsid w:val="00B17FEA"/>
    <w:rsid w:val="00B208C8"/>
    <w:rsid w:val="00B23369"/>
    <w:rsid w:val="00B233A3"/>
    <w:rsid w:val="00B233D0"/>
    <w:rsid w:val="00B2584C"/>
    <w:rsid w:val="00B277D2"/>
    <w:rsid w:val="00B2790A"/>
    <w:rsid w:val="00B31EF0"/>
    <w:rsid w:val="00B34F2D"/>
    <w:rsid w:val="00B34F90"/>
    <w:rsid w:val="00B37537"/>
    <w:rsid w:val="00B447A2"/>
    <w:rsid w:val="00B504D0"/>
    <w:rsid w:val="00B50546"/>
    <w:rsid w:val="00B544CB"/>
    <w:rsid w:val="00B55A48"/>
    <w:rsid w:val="00B57B37"/>
    <w:rsid w:val="00B60043"/>
    <w:rsid w:val="00B63387"/>
    <w:rsid w:val="00B66D70"/>
    <w:rsid w:val="00B70A59"/>
    <w:rsid w:val="00B74A9E"/>
    <w:rsid w:val="00B76E8F"/>
    <w:rsid w:val="00B77D41"/>
    <w:rsid w:val="00B81E2D"/>
    <w:rsid w:val="00B82275"/>
    <w:rsid w:val="00B86A96"/>
    <w:rsid w:val="00B87976"/>
    <w:rsid w:val="00B90FF1"/>
    <w:rsid w:val="00B93EAD"/>
    <w:rsid w:val="00B9491C"/>
    <w:rsid w:val="00B95DCD"/>
    <w:rsid w:val="00BA05FA"/>
    <w:rsid w:val="00BA0EDA"/>
    <w:rsid w:val="00BA53FE"/>
    <w:rsid w:val="00BB078A"/>
    <w:rsid w:val="00BB0E74"/>
    <w:rsid w:val="00BB2A6C"/>
    <w:rsid w:val="00BB3157"/>
    <w:rsid w:val="00BB3752"/>
    <w:rsid w:val="00BB4192"/>
    <w:rsid w:val="00BB4908"/>
    <w:rsid w:val="00BB5CB8"/>
    <w:rsid w:val="00BB7B7D"/>
    <w:rsid w:val="00BC0F34"/>
    <w:rsid w:val="00BC6238"/>
    <w:rsid w:val="00BC6D50"/>
    <w:rsid w:val="00BC7536"/>
    <w:rsid w:val="00BD0775"/>
    <w:rsid w:val="00BD2185"/>
    <w:rsid w:val="00BD74BB"/>
    <w:rsid w:val="00BE128B"/>
    <w:rsid w:val="00BE129D"/>
    <w:rsid w:val="00BE2277"/>
    <w:rsid w:val="00BE3CD3"/>
    <w:rsid w:val="00BE57AF"/>
    <w:rsid w:val="00BE6ECA"/>
    <w:rsid w:val="00BF14AC"/>
    <w:rsid w:val="00BF1B51"/>
    <w:rsid w:val="00BF40BC"/>
    <w:rsid w:val="00BF55DF"/>
    <w:rsid w:val="00BF6454"/>
    <w:rsid w:val="00BF69A1"/>
    <w:rsid w:val="00BF6ABB"/>
    <w:rsid w:val="00BF70F3"/>
    <w:rsid w:val="00C03AF7"/>
    <w:rsid w:val="00C03CFB"/>
    <w:rsid w:val="00C108AA"/>
    <w:rsid w:val="00C11F77"/>
    <w:rsid w:val="00C12413"/>
    <w:rsid w:val="00C148BE"/>
    <w:rsid w:val="00C157E2"/>
    <w:rsid w:val="00C20CB4"/>
    <w:rsid w:val="00C2279B"/>
    <w:rsid w:val="00C25F62"/>
    <w:rsid w:val="00C303E5"/>
    <w:rsid w:val="00C3050E"/>
    <w:rsid w:val="00C30B43"/>
    <w:rsid w:val="00C34C3E"/>
    <w:rsid w:val="00C42997"/>
    <w:rsid w:val="00C4327E"/>
    <w:rsid w:val="00C44BA9"/>
    <w:rsid w:val="00C4639E"/>
    <w:rsid w:val="00C51B6C"/>
    <w:rsid w:val="00C51E04"/>
    <w:rsid w:val="00C549E9"/>
    <w:rsid w:val="00C55213"/>
    <w:rsid w:val="00C55CA7"/>
    <w:rsid w:val="00C56BC9"/>
    <w:rsid w:val="00C674AF"/>
    <w:rsid w:val="00C72BCF"/>
    <w:rsid w:val="00C76445"/>
    <w:rsid w:val="00C80C7C"/>
    <w:rsid w:val="00C80D1B"/>
    <w:rsid w:val="00C80FCA"/>
    <w:rsid w:val="00C84B1A"/>
    <w:rsid w:val="00C87A14"/>
    <w:rsid w:val="00C909AA"/>
    <w:rsid w:val="00C94A9B"/>
    <w:rsid w:val="00C96F8E"/>
    <w:rsid w:val="00CA1611"/>
    <w:rsid w:val="00CA1AB3"/>
    <w:rsid w:val="00CA2A05"/>
    <w:rsid w:val="00CA364E"/>
    <w:rsid w:val="00CA4086"/>
    <w:rsid w:val="00CA580A"/>
    <w:rsid w:val="00CA6801"/>
    <w:rsid w:val="00CA72C2"/>
    <w:rsid w:val="00CB3570"/>
    <w:rsid w:val="00CB474C"/>
    <w:rsid w:val="00CB70F7"/>
    <w:rsid w:val="00CB7D4E"/>
    <w:rsid w:val="00CC2576"/>
    <w:rsid w:val="00CC6A1F"/>
    <w:rsid w:val="00CC7FB7"/>
    <w:rsid w:val="00CE4996"/>
    <w:rsid w:val="00CE7855"/>
    <w:rsid w:val="00CF001C"/>
    <w:rsid w:val="00CF2E36"/>
    <w:rsid w:val="00CF4A32"/>
    <w:rsid w:val="00CF57E0"/>
    <w:rsid w:val="00D06A01"/>
    <w:rsid w:val="00D10CF4"/>
    <w:rsid w:val="00D12670"/>
    <w:rsid w:val="00D16E6E"/>
    <w:rsid w:val="00D21650"/>
    <w:rsid w:val="00D25839"/>
    <w:rsid w:val="00D26810"/>
    <w:rsid w:val="00D31C00"/>
    <w:rsid w:val="00D32791"/>
    <w:rsid w:val="00D33C4F"/>
    <w:rsid w:val="00D43F00"/>
    <w:rsid w:val="00D44308"/>
    <w:rsid w:val="00D45C93"/>
    <w:rsid w:val="00D4795E"/>
    <w:rsid w:val="00D47B5E"/>
    <w:rsid w:val="00D54395"/>
    <w:rsid w:val="00D54CB9"/>
    <w:rsid w:val="00D56230"/>
    <w:rsid w:val="00D56A58"/>
    <w:rsid w:val="00D57AFD"/>
    <w:rsid w:val="00D61EB6"/>
    <w:rsid w:val="00D62663"/>
    <w:rsid w:val="00D6304D"/>
    <w:rsid w:val="00D66B0B"/>
    <w:rsid w:val="00D70D88"/>
    <w:rsid w:val="00D717E6"/>
    <w:rsid w:val="00D764E9"/>
    <w:rsid w:val="00D8096D"/>
    <w:rsid w:val="00D80E25"/>
    <w:rsid w:val="00D81076"/>
    <w:rsid w:val="00D87347"/>
    <w:rsid w:val="00D94881"/>
    <w:rsid w:val="00D95519"/>
    <w:rsid w:val="00DA3BA1"/>
    <w:rsid w:val="00DA447B"/>
    <w:rsid w:val="00DA7326"/>
    <w:rsid w:val="00DB0DF7"/>
    <w:rsid w:val="00DB12B1"/>
    <w:rsid w:val="00DB1A64"/>
    <w:rsid w:val="00DC11E6"/>
    <w:rsid w:val="00DC3977"/>
    <w:rsid w:val="00DE0856"/>
    <w:rsid w:val="00DE2831"/>
    <w:rsid w:val="00DE530B"/>
    <w:rsid w:val="00DF007D"/>
    <w:rsid w:val="00DF13F0"/>
    <w:rsid w:val="00DF1A0C"/>
    <w:rsid w:val="00DF36C4"/>
    <w:rsid w:val="00DF43D5"/>
    <w:rsid w:val="00DF603A"/>
    <w:rsid w:val="00DF7820"/>
    <w:rsid w:val="00E01A5B"/>
    <w:rsid w:val="00E028BA"/>
    <w:rsid w:val="00E03195"/>
    <w:rsid w:val="00E06435"/>
    <w:rsid w:val="00E10574"/>
    <w:rsid w:val="00E10A86"/>
    <w:rsid w:val="00E10C82"/>
    <w:rsid w:val="00E1255D"/>
    <w:rsid w:val="00E13153"/>
    <w:rsid w:val="00E1420F"/>
    <w:rsid w:val="00E14320"/>
    <w:rsid w:val="00E14AC6"/>
    <w:rsid w:val="00E15D4C"/>
    <w:rsid w:val="00E16F4A"/>
    <w:rsid w:val="00E23750"/>
    <w:rsid w:val="00E27C72"/>
    <w:rsid w:val="00E3067D"/>
    <w:rsid w:val="00E32F9C"/>
    <w:rsid w:val="00E33A77"/>
    <w:rsid w:val="00E3572F"/>
    <w:rsid w:val="00E369F2"/>
    <w:rsid w:val="00E375E0"/>
    <w:rsid w:val="00E37F5C"/>
    <w:rsid w:val="00E41BFD"/>
    <w:rsid w:val="00E4276B"/>
    <w:rsid w:val="00E450A6"/>
    <w:rsid w:val="00E45E53"/>
    <w:rsid w:val="00E46614"/>
    <w:rsid w:val="00E46F1A"/>
    <w:rsid w:val="00E50822"/>
    <w:rsid w:val="00E50A88"/>
    <w:rsid w:val="00E5236E"/>
    <w:rsid w:val="00E5340F"/>
    <w:rsid w:val="00E54F55"/>
    <w:rsid w:val="00E5515A"/>
    <w:rsid w:val="00E573CE"/>
    <w:rsid w:val="00E6035E"/>
    <w:rsid w:val="00E64EFA"/>
    <w:rsid w:val="00E64F38"/>
    <w:rsid w:val="00E65938"/>
    <w:rsid w:val="00E66C92"/>
    <w:rsid w:val="00E676E3"/>
    <w:rsid w:val="00E75AA5"/>
    <w:rsid w:val="00E77483"/>
    <w:rsid w:val="00E77CB6"/>
    <w:rsid w:val="00E838E7"/>
    <w:rsid w:val="00E85166"/>
    <w:rsid w:val="00E85E67"/>
    <w:rsid w:val="00E8780F"/>
    <w:rsid w:val="00E93B4D"/>
    <w:rsid w:val="00E9463A"/>
    <w:rsid w:val="00E94F93"/>
    <w:rsid w:val="00E96D29"/>
    <w:rsid w:val="00E979F2"/>
    <w:rsid w:val="00E97CCD"/>
    <w:rsid w:val="00EA11E2"/>
    <w:rsid w:val="00EA658D"/>
    <w:rsid w:val="00EA6CA2"/>
    <w:rsid w:val="00EB69F5"/>
    <w:rsid w:val="00EB6D72"/>
    <w:rsid w:val="00EC1F61"/>
    <w:rsid w:val="00ED1609"/>
    <w:rsid w:val="00ED16A7"/>
    <w:rsid w:val="00ED2550"/>
    <w:rsid w:val="00ED4116"/>
    <w:rsid w:val="00ED5472"/>
    <w:rsid w:val="00ED64EE"/>
    <w:rsid w:val="00ED6D98"/>
    <w:rsid w:val="00ED74FF"/>
    <w:rsid w:val="00EE0AA0"/>
    <w:rsid w:val="00EE20A5"/>
    <w:rsid w:val="00EE409F"/>
    <w:rsid w:val="00EE554A"/>
    <w:rsid w:val="00EE6300"/>
    <w:rsid w:val="00EE6CE6"/>
    <w:rsid w:val="00EF0E3C"/>
    <w:rsid w:val="00EF4AED"/>
    <w:rsid w:val="00EF634C"/>
    <w:rsid w:val="00F00370"/>
    <w:rsid w:val="00F00E6C"/>
    <w:rsid w:val="00F05245"/>
    <w:rsid w:val="00F10278"/>
    <w:rsid w:val="00F1148F"/>
    <w:rsid w:val="00F14129"/>
    <w:rsid w:val="00F1750A"/>
    <w:rsid w:val="00F17B98"/>
    <w:rsid w:val="00F2388C"/>
    <w:rsid w:val="00F25E33"/>
    <w:rsid w:val="00F277E1"/>
    <w:rsid w:val="00F30528"/>
    <w:rsid w:val="00F30BB4"/>
    <w:rsid w:val="00F338B5"/>
    <w:rsid w:val="00F41CB9"/>
    <w:rsid w:val="00F447E8"/>
    <w:rsid w:val="00F50CEA"/>
    <w:rsid w:val="00F52499"/>
    <w:rsid w:val="00F5278C"/>
    <w:rsid w:val="00F52D6C"/>
    <w:rsid w:val="00F5470E"/>
    <w:rsid w:val="00F549CD"/>
    <w:rsid w:val="00F55875"/>
    <w:rsid w:val="00F5653E"/>
    <w:rsid w:val="00F5731F"/>
    <w:rsid w:val="00F60944"/>
    <w:rsid w:val="00F617BE"/>
    <w:rsid w:val="00F65941"/>
    <w:rsid w:val="00F66018"/>
    <w:rsid w:val="00F66A46"/>
    <w:rsid w:val="00F739F0"/>
    <w:rsid w:val="00F73EB8"/>
    <w:rsid w:val="00F7601A"/>
    <w:rsid w:val="00F76DA4"/>
    <w:rsid w:val="00F812C9"/>
    <w:rsid w:val="00F83B81"/>
    <w:rsid w:val="00F91078"/>
    <w:rsid w:val="00FA0C70"/>
    <w:rsid w:val="00FA26C8"/>
    <w:rsid w:val="00FA3513"/>
    <w:rsid w:val="00FA4DC5"/>
    <w:rsid w:val="00FA54ED"/>
    <w:rsid w:val="00FA7540"/>
    <w:rsid w:val="00FB1F2D"/>
    <w:rsid w:val="00FB51DE"/>
    <w:rsid w:val="00FC08D5"/>
    <w:rsid w:val="00FC11DB"/>
    <w:rsid w:val="00FD2438"/>
    <w:rsid w:val="00FD2B3D"/>
    <w:rsid w:val="00FD40D9"/>
    <w:rsid w:val="00FD4281"/>
    <w:rsid w:val="00FD4F2B"/>
    <w:rsid w:val="00FD77D1"/>
    <w:rsid w:val="00FE0191"/>
    <w:rsid w:val="00FE0BD3"/>
    <w:rsid w:val="00FE7451"/>
    <w:rsid w:val="00FF1EC6"/>
    <w:rsid w:val="00FF2B48"/>
    <w:rsid w:val="00FF57D2"/>
    <w:rsid w:val="00FF626A"/>
    <w:rsid w:val="00FF67C9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20A96"/>
  <w15:docId w15:val="{AD480125-6B4C-47A0-AED1-84E4FBCB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A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53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E067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0E067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C8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City Council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yvonne.dronsfield</dc:creator>
  <cp:lastModifiedBy>Bethany Dronsfield</cp:lastModifiedBy>
  <cp:revision>2</cp:revision>
  <cp:lastPrinted>2024-03-05T14:57:00Z</cp:lastPrinted>
  <dcterms:created xsi:type="dcterms:W3CDTF">2024-03-22T09:31:00Z</dcterms:created>
  <dcterms:modified xsi:type="dcterms:W3CDTF">2024-03-22T09:31:00Z</dcterms:modified>
</cp:coreProperties>
</file>